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1400" w14:textId="225F17D7" w:rsidR="007800DA" w:rsidRDefault="008731A1" w:rsidP="007800DA">
      <w:pPr>
        <w:contextualSpacing/>
        <w:jc w:val="center"/>
        <w:rPr>
          <w:rFonts w:ascii="Century Schoolbook" w:hAnsi="Century Schoolbook"/>
          <w:sz w:val="32"/>
        </w:rPr>
      </w:pPr>
      <w:r>
        <w:rPr>
          <w:rFonts w:ascii="Century Schoolbook" w:hAnsi="Century Schoolbook"/>
          <w:sz w:val="32"/>
        </w:rPr>
        <w:t xml:space="preserve">WCSD </w:t>
      </w:r>
      <w:r w:rsidR="007800DA">
        <w:rPr>
          <w:rFonts w:ascii="Century Schoolbook" w:hAnsi="Century Schoolbook"/>
          <w:sz w:val="32"/>
        </w:rPr>
        <w:t xml:space="preserve">High School </w:t>
      </w:r>
      <w:r w:rsidR="00497201">
        <w:rPr>
          <w:rFonts w:ascii="Century Schoolbook" w:hAnsi="Century Schoolbook"/>
          <w:sz w:val="32"/>
        </w:rPr>
        <w:t>Astronomy</w:t>
      </w:r>
      <w:r w:rsidR="003B57EC">
        <w:rPr>
          <w:rFonts w:ascii="Century Schoolbook" w:hAnsi="Century Schoolbook"/>
          <w:sz w:val="32"/>
        </w:rPr>
        <w:t xml:space="preserve"> </w:t>
      </w:r>
    </w:p>
    <w:p w14:paraId="49241639" w14:textId="25AA7204" w:rsidR="00CA2004" w:rsidRDefault="006F7C41" w:rsidP="007800DA">
      <w:pPr>
        <w:contextualSpacing/>
        <w:jc w:val="center"/>
        <w:rPr>
          <w:rFonts w:ascii="Century Schoolbook" w:hAnsi="Century Schoolbook"/>
          <w:sz w:val="32"/>
        </w:rPr>
      </w:pPr>
      <w:r>
        <w:rPr>
          <w:rFonts w:ascii="Century Schoolbook" w:hAnsi="Century Schoolbook"/>
          <w:sz w:val="32"/>
        </w:rPr>
        <w:t xml:space="preserve">Unit </w:t>
      </w:r>
      <w:r w:rsidR="00B80705">
        <w:rPr>
          <w:rFonts w:ascii="Century Schoolbook" w:hAnsi="Century Schoolbook"/>
          <w:sz w:val="32"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72"/>
        <w:gridCol w:w="3555"/>
        <w:gridCol w:w="343"/>
        <w:gridCol w:w="4046"/>
      </w:tblGrid>
      <w:tr w:rsidR="00777FAD" w14:paraId="5A68BB03" w14:textId="77777777" w:rsidTr="00EC368B">
        <w:tc>
          <w:tcPr>
            <w:tcW w:w="10790" w:type="dxa"/>
            <w:gridSpan w:val="5"/>
          </w:tcPr>
          <w:p w14:paraId="0790EC8E" w14:textId="03DCFB8C" w:rsidR="00B545CF" w:rsidRDefault="00B545CF" w:rsidP="00B545CF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The </w:t>
            </w:r>
            <w:r w:rsidR="00497201">
              <w:rPr>
                <w:rFonts w:ascii="Century Schoolbook" w:hAnsi="Century Schoolbook"/>
                <w:sz w:val="24"/>
              </w:rPr>
              <w:t>Astronomy</w:t>
            </w:r>
            <w:r>
              <w:rPr>
                <w:rFonts w:ascii="Century Schoolbook" w:hAnsi="Century Schoolbook"/>
                <w:sz w:val="24"/>
              </w:rPr>
              <w:t xml:space="preserve"> classes must focus on student mastery of the Performance Expectations listed below.  The Units and Topic Overviews are provided solely as guidelines.</w:t>
            </w:r>
            <w:r w:rsidR="007750F7">
              <w:rPr>
                <w:rFonts w:ascii="Century Schoolbook" w:hAnsi="Century Schoolbook"/>
                <w:sz w:val="24"/>
              </w:rPr>
              <w:t xml:space="preserve"> If time permits, additional units and extensions to the topics listed may be introduced.</w:t>
            </w:r>
          </w:p>
          <w:p w14:paraId="1769CDF1" w14:textId="77777777" w:rsidR="00B545CF" w:rsidRDefault="00B545CF" w:rsidP="00B545CF">
            <w:pPr>
              <w:rPr>
                <w:rFonts w:ascii="Century Schoolbook" w:hAnsi="Century Schoolbook"/>
                <w:sz w:val="24"/>
              </w:rPr>
            </w:pPr>
          </w:p>
          <w:p w14:paraId="6904FB07" w14:textId="04ACFFEE" w:rsidR="0047259E" w:rsidRDefault="00777FAD" w:rsidP="00A96E5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The following </w:t>
            </w:r>
            <w:r w:rsidR="00A96E50">
              <w:rPr>
                <w:rFonts w:ascii="Century Schoolbook" w:hAnsi="Century Schoolbook"/>
                <w:sz w:val="24"/>
              </w:rPr>
              <w:t>Earth and Space</w:t>
            </w:r>
            <w:r>
              <w:rPr>
                <w:rFonts w:ascii="Century Schoolbook" w:hAnsi="Century Schoolbook"/>
                <w:sz w:val="24"/>
              </w:rPr>
              <w:t xml:space="preserve"> Science Standards </w:t>
            </w:r>
            <w:r w:rsidR="00EC368B">
              <w:rPr>
                <w:rFonts w:ascii="Century Schoolbook" w:hAnsi="Century Schoolbook"/>
                <w:sz w:val="24"/>
              </w:rPr>
              <w:t xml:space="preserve">(and one Physical Science standard) </w:t>
            </w:r>
            <w:r>
              <w:rPr>
                <w:rFonts w:ascii="Century Schoolbook" w:hAnsi="Century Schoolbook"/>
                <w:sz w:val="24"/>
              </w:rPr>
              <w:t>will be covered throughout the year</w:t>
            </w:r>
            <w:r w:rsidR="003B57EC">
              <w:rPr>
                <w:rFonts w:ascii="Century Schoolbook" w:hAnsi="Century Schoolbook"/>
                <w:sz w:val="24"/>
              </w:rPr>
              <w:t xml:space="preserve">:  </w:t>
            </w:r>
          </w:p>
          <w:p w14:paraId="4A848ED7" w14:textId="41806F5F" w:rsidR="00777FAD" w:rsidRPr="00777FAD" w:rsidRDefault="00497201" w:rsidP="00A96E50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HS-ESS1-4, HS-ESS 2-1,</w:t>
            </w:r>
            <w:r w:rsidR="00903B43">
              <w:rPr>
                <w:rFonts w:ascii="Century Schoolbook" w:hAnsi="Century Schoolbook"/>
                <w:sz w:val="24"/>
              </w:rPr>
              <w:t xml:space="preserve"> ESS 1-1, ESS 1-2, ESS 1-3, </w:t>
            </w:r>
            <w:r>
              <w:rPr>
                <w:rFonts w:ascii="Century Schoolbook" w:hAnsi="Century Schoolbook"/>
                <w:sz w:val="24"/>
              </w:rPr>
              <w:t>PS 4-5</w:t>
            </w:r>
            <w:r w:rsidR="00777FAD">
              <w:rPr>
                <w:rFonts w:ascii="Century Schoolbook" w:hAnsi="Century Schoolbook"/>
                <w:sz w:val="24"/>
              </w:rPr>
              <w:t>.</w:t>
            </w:r>
          </w:p>
        </w:tc>
      </w:tr>
      <w:tr w:rsidR="009B05FD" w14:paraId="1CA620E8" w14:textId="77777777" w:rsidTr="00EC368B">
        <w:tc>
          <w:tcPr>
            <w:tcW w:w="10790" w:type="dxa"/>
            <w:gridSpan w:val="5"/>
          </w:tcPr>
          <w:p w14:paraId="20A2B27D" w14:textId="7BC85CA8" w:rsidR="009B05FD" w:rsidRPr="007E30D3" w:rsidRDefault="009B05FD" w:rsidP="007E30D3">
            <w:pPr>
              <w:jc w:val="center"/>
              <w:rPr>
                <w:rFonts w:ascii="Century Schoolbook" w:hAnsi="Century Schoolbook"/>
                <w:b/>
                <w:sz w:val="32"/>
              </w:rPr>
            </w:pPr>
            <w:r w:rsidRPr="0057775B">
              <w:rPr>
                <w:rFonts w:ascii="Century Schoolbook" w:hAnsi="Century Schoolbook"/>
                <w:b/>
                <w:sz w:val="32"/>
              </w:rPr>
              <w:t>Semester 1</w:t>
            </w:r>
            <w:r w:rsidR="00497201">
              <w:rPr>
                <w:rFonts w:ascii="Century Schoolbook" w:hAnsi="Century Schoolbook"/>
                <w:b/>
                <w:sz w:val="32"/>
              </w:rPr>
              <w:t>:  Planetary System</w:t>
            </w:r>
          </w:p>
        </w:tc>
      </w:tr>
      <w:tr w:rsidR="00FB4DB6" w14:paraId="2D6FAA26" w14:textId="77777777" w:rsidTr="00EC368B">
        <w:tc>
          <w:tcPr>
            <w:tcW w:w="10790" w:type="dxa"/>
            <w:gridSpan w:val="5"/>
          </w:tcPr>
          <w:p w14:paraId="730BF980" w14:textId="41A1C86F" w:rsidR="00FB4DB6" w:rsidRDefault="00FB4DB6" w:rsidP="001F6936">
            <w:pPr>
              <w:rPr>
                <w:rFonts w:ascii="Century Schoolbook" w:hAnsi="Century Schoolbook"/>
                <w:sz w:val="32"/>
              </w:rPr>
            </w:pPr>
            <w:r w:rsidRPr="0057775B">
              <w:rPr>
                <w:rFonts w:ascii="Century Schoolbook" w:hAnsi="Century Schoolbook"/>
                <w:b/>
                <w:sz w:val="28"/>
              </w:rPr>
              <w:t xml:space="preserve">Unit Title:  </w:t>
            </w:r>
            <w:r w:rsidR="001F6936">
              <w:rPr>
                <w:rFonts w:ascii="Century Schoolbook" w:hAnsi="Century Schoolbook"/>
                <w:b/>
                <w:sz w:val="28"/>
              </w:rPr>
              <w:t>Ancient Astronomy</w:t>
            </w:r>
          </w:p>
        </w:tc>
      </w:tr>
      <w:tr w:rsidR="00A57475" w14:paraId="3B4203F8" w14:textId="77777777" w:rsidTr="00EC368B">
        <w:tc>
          <w:tcPr>
            <w:tcW w:w="2846" w:type="dxa"/>
            <w:gridSpan w:val="2"/>
          </w:tcPr>
          <w:p w14:paraId="3E9E9EFE" w14:textId="77777777" w:rsidR="00EC368B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</w:p>
          <w:p w14:paraId="2FDF3704" w14:textId="26BC8C60" w:rsidR="00A57475" w:rsidRPr="00933E56" w:rsidRDefault="00EC368B" w:rsidP="00EC368B">
            <w:pPr>
              <w:jc w:val="center"/>
              <w:rPr>
                <w:rFonts w:ascii="Century Schoolbook" w:hAnsi="Century Schoolbook"/>
                <w:b/>
                <w:sz w:val="32"/>
              </w:rPr>
            </w:pPr>
            <w:r>
              <w:rPr>
                <w:rFonts w:ascii="Century Schoolbook" w:hAnsi="Century Schoolbook"/>
                <w:b/>
                <w:sz w:val="32"/>
              </w:rPr>
              <w:t>Guiding Questions</w:t>
            </w:r>
          </w:p>
        </w:tc>
        <w:tc>
          <w:tcPr>
            <w:tcW w:w="3898" w:type="dxa"/>
            <w:gridSpan w:val="2"/>
            <w:vAlign w:val="center"/>
          </w:tcPr>
          <w:p w14:paraId="62AFB9C4" w14:textId="77777777" w:rsidR="00EC368B" w:rsidRDefault="00EC368B" w:rsidP="0047259E">
            <w:pPr>
              <w:jc w:val="center"/>
              <w:rPr>
                <w:rFonts w:ascii="Century Schoolbook" w:hAnsi="Century Schoolbook"/>
                <w:sz w:val="24"/>
              </w:rPr>
            </w:pPr>
            <w:r w:rsidRPr="0057775B">
              <w:rPr>
                <w:rFonts w:ascii="Century Schoolbook" w:hAnsi="Century Schoolbook"/>
                <w:b/>
                <w:sz w:val="24"/>
              </w:rPr>
              <w:t xml:space="preserve">Performance Expectations </w:t>
            </w:r>
            <w:r>
              <w:rPr>
                <w:rFonts w:ascii="Century Schoolbook" w:hAnsi="Century Schoolbook"/>
                <w:b/>
                <w:sz w:val="24"/>
              </w:rPr>
              <w:t>Ad</w:t>
            </w:r>
            <w:r>
              <w:rPr>
                <w:rFonts w:ascii="Century Schoolbook" w:hAnsi="Century Schoolbook"/>
                <w:b/>
                <w:sz w:val="24"/>
              </w:rPr>
              <w:t>d</w:t>
            </w:r>
            <w:r>
              <w:rPr>
                <w:rFonts w:ascii="Century Schoolbook" w:hAnsi="Century Schoolbook"/>
                <w:b/>
                <w:sz w:val="24"/>
              </w:rPr>
              <w:t>ressed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</w:p>
          <w:p w14:paraId="7F7D3282" w14:textId="40206A58" w:rsidR="00A57475" w:rsidRPr="0057775B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(PEs are </w:t>
            </w:r>
            <w:r>
              <w:rPr>
                <w:rFonts w:ascii="Century Schoolbook" w:hAnsi="Century Schoolbook"/>
                <w:i/>
                <w:sz w:val="24"/>
              </w:rPr>
              <w:t>summarized</w:t>
            </w:r>
            <w:r>
              <w:rPr>
                <w:rFonts w:ascii="Century Schoolbook" w:hAnsi="Century Schoolbook"/>
                <w:sz w:val="24"/>
              </w:rPr>
              <w:t xml:space="preserve">, not quoted) </w:t>
            </w:r>
          </w:p>
        </w:tc>
        <w:tc>
          <w:tcPr>
            <w:tcW w:w="4046" w:type="dxa"/>
          </w:tcPr>
          <w:p w14:paraId="2660034B" w14:textId="77777777" w:rsidR="00E156E9" w:rsidRDefault="00E156E9" w:rsidP="00681976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E156E9">
              <w:rPr>
                <w:rFonts w:ascii="Century Schoolbook" w:hAnsi="Century Schoolbook"/>
                <w:b/>
                <w:sz w:val="24"/>
              </w:rPr>
              <w:t>Resources</w:t>
            </w:r>
          </w:p>
          <w:p w14:paraId="112B0A97" w14:textId="0466A374" w:rsidR="00BF4D7E" w:rsidRPr="005125C5" w:rsidRDefault="00E156E9" w:rsidP="00EC368B">
            <w:pPr>
              <w:rPr>
                <w:rFonts w:ascii="Century Schoolbook" w:hAnsi="Century Schoolbook"/>
                <w:sz w:val="20"/>
              </w:rPr>
            </w:pPr>
            <w:r w:rsidRPr="00E156E9">
              <w:rPr>
                <w:rFonts w:ascii="Century Schoolbook" w:hAnsi="Century Schoolbook"/>
                <w:sz w:val="20"/>
              </w:rPr>
              <w:t xml:space="preserve">NOTE:  </w:t>
            </w:r>
            <w:r>
              <w:rPr>
                <w:rFonts w:ascii="Century Schoolbook" w:hAnsi="Century Schoolbook"/>
                <w:sz w:val="20"/>
              </w:rPr>
              <w:t>Link</w:t>
            </w:r>
            <w:r w:rsidR="00EC368B">
              <w:rPr>
                <w:rFonts w:ascii="Century Schoolbook" w:hAnsi="Century Schoolbook"/>
                <w:sz w:val="20"/>
              </w:rPr>
              <w:t xml:space="preserve">s may not always be up to date. </w:t>
            </w:r>
            <w:r w:rsidR="00903B43">
              <w:rPr>
                <w:rFonts w:ascii="Century Schoolbook" w:hAnsi="Century Schoolbook"/>
                <w:sz w:val="20"/>
              </w:rPr>
              <w:t xml:space="preserve">Please contact Sylvia Scoggin </w:t>
            </w:r>
            <w:r w:rsidR="003622DD">
              <w:rPr>
                <w:rFonts w:ascii="Century Schoolbook" w:hAnsi="Century Schoolbook"/>
                <w:sz w:val="20"/>
              </w:rPr>
              <w:t>(</w:t>
            </w:r>
            <w:hyperlink r:id="rId7" w:history="1">
              <w:r w:rsidR="003622DD" w:rsidRPr="00B72D2B">
                <w:rPr>
                  <w:rStyle w:val="Hyperlink"/>
                  <w:rFonts w:ascii="Century Schoolbook" w:hAnsi="Century Schoolbook"/>
                  <w:sz w:val="20"/>
                </w:rPr>
                <w:t>SScoggin@washoeschools.net</w:t>
              </w:r>
            </w:hyperlink>
            <w:r w:rsidR="003622DD">
              <w:rPr>
                <w:rFonts w:ascii="Century Schoolbook" w:hAnsi="Century Schoolbook"/>
                <w:sz w:val="20"/>
              </w:rPr>
              <w:t xml:space="preserve">) </w:t>
            </w:r>
            <w:r w:rsidR="00903B43">
              <w:rPr>
                <w:rFonts w:ascii="Century Schoolbook" w:hAnsi="Century Schoolbook"/>
                <w:sz w:val="20"/>
              </w:rPr>
              <w:t>to address inoperative links.</w:t>
            </w:r>
          </w:p>
        </w:tc>
      </w:tr>
      <w:tr w:rsidR="00205337" w:rsidRPr="006C0EFA" w14:paraId="14136890" w14:textId="77777777" w:rsidTr="00EC368B">
        <w:tc>
          <w:tcPr>
            <w:tcW w:w="2846" w:type="dxa"/>
            <w:gridSpan w:val="2"/>
          </w:tcPr>
          <w:p w14:paraId="4464F7D6" w14:textId="77777777" w:rsidR="00EC368B" w:rsidRDefault="00EC368B" w:rsidP="009B05FD">
            <w:pPr>
              <w:rPr>
                <w:rFonts w:ascii="Century Schoolbook" w:hAnsi="Century Schoolbook"/>
              </w:rPr>
            </w:pPr>
          </w:p>
          <w:p w14:paraId="763E83E1" w14:textId="77777777" w:rsidR="00EC368B" w:rsidRDefault="008315C6" w:rsidP="009B05FD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>
              <w:rPr>
                <w:rFonts w:ascii="Century Schoolbook" w:hAnsi="Century Schoolbook"/>
              </w:rPr>
              <w:t xml:space="preserve">: </w:t>
            </w:r>
          </w:p>
          <w:p w14:paraId="6E9F1503" w14:textId="020ADFF6" w:rsidR="008B0D80" w:rsidRPr="006C0EFA" w:rsidRDefault="008B0D80" w:rsidP="009B05FD">
            <w:pPr>
              <w:rPr>
                <w:rFonts w:ascii="Century Schoolbook" w:hAnsi="Century Schoolbook"/>
              </w:rPr>
            </w:pPr>
            <w:r w:rsidRPr="006C0EFA">
              <w:rPr>
                <w:rFonts w:ascii="Century Schoolbook" w:hAnsi="Century Schoolbook"/>
              </w:rPr>
              <w:t>How did observations of the celestial bodies influence the ancients’ understandings of their place in the univers</w:t>
            </w:r>
            <w:r w:rsidR="006C0EFA" w:rsidRPr="006C0EFA">
              <w:rPr>
                <w:rFonts w:ascii="Century Schoolbook" w:hAnsi="Century Schoolbook"/>
              </w:rPr>
              <w:t>e</w:t>
            </w:r>
            <w:r w:rsidRPr="006C0EFA">
              <w:rPr>
                <w:rFonts w:ascii="Century Schoolbook" w:hAnsi="Century Schoolbook"/>
              </w:rPr>
              <w:t>?</w:t>
            </w:r>
          </w:p>
        </w:tc>
        <w:tc>
          <w:tcPr>
            <w:tcW w:w="3898" w:type="dxa"/>
            <w:gridSpan w:val="2"/>
          </w:tcPr>
          <w:p w14:paraId="25AF15C3" w14:textId="77777777" w:rsidR="00EC368B" w:rsidRDefault="00EC368B" w:rsidP="00257C0F">
            <w:pPr>
              <w:rPr>
                <w:rFonts w:ascii="Century Schoolbook" w:hAnsi="Century Schoolbook"/>
              </w:rPr>
            </w:pPr>
          </w:p>
          <w:p w14:paraId="1378CBC6" w14:textId="575652B0" w:rsidR="00205337" w:rsidRPr="00257C0F" w:rsidRDefault="006F082C" w:rsidP="00257C0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ESS1-4</w:t>
            </w:r>
            <w:r w:rsidR="00257C0F">
              <w:rPr>
                <w:rFonts w:ascii="Century Schoolbook" w:hAnsi="Century Schoolbook"/>
              </w:rPr>
              <w:t xml:space="preserve"> Use mathematical representations to predict the motion of orbiting objects in the solar system. Use patterns to predict celestial motion.</w:t>
            </w:r>
          </w:p>
        </w:tc>
        <w:tc>
          <w:tcPr>
            <w:tcW w:w="4046" w:type="dxa"/>
          </w:tcPr>
          <w:p w14:paraId="73BEAEFA" w14:textId="1568198A" w:rsidR="002053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/>
              </w:rPr>
            </w:pPr>
            <w:hyperlink r:id="rId8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Cave Man Test</w:t>
              </w:r>
            </w:hyperlink>
          </w:p>
          <w:p w14:paraId="47B5748E" w14:textId="55A884EB" w:rsidR="000A59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/>
              </w:rPr>
            </w:pPr>
            <w:hyperlink r:id="rId9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Star Wheel</w:t>
              </w:r>
            </w:hyperlink>
          </w:p>
          <w:p w14:paraId="3C28B822" w14:textId="3D0017A5" w:rsidR="000A59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 w:cs="Arial"/>
                <w:color w:val="000000"/>
              </w:rPr>
            </w:pPr>
            <w:hyperlink r:id="rId10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Path of Sun from Reno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 (</w:t>
            </w:r>
            <w:hyperlink r:id="rId11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tutorial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  &amp; </w:t>
            </w:r>
            <w:hyperlink r:id="rId12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quiz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), </w:t>
            </w:r>
            <w:hyperlink r:id="rId13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Stars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 (</w:t>
            </w:r>
            <w:hyperlink r:id="rId14" w:history="1">
              <w:r w:rsidR="004475A1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tutorial polar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, </w:t>
            </w:r>
            <w:hyperlink r:id="rId15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ecliptic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>)</w:t>
            </w:r>
          </w:p>
          <w:p w14:paraId="269241AA" w14:textId="4797DA7A" w:rsidR="000A59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 w:cs="Arial"/>
                <w:color w:val="000000"/>
              </w:rPr>
            </w:pPr>
            <w:hyperlink r:id="rId16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Motion Around globe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 (</w:t>
            </w:r>
            <w:hyperlink r:id="rId17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quiz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 xml:space="preserve">) </w:t>
            </w:r>
            <w:hyperlink r:id="rId18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(summary.pdf</w:t>
              </w:r>
            </w:hyperlink>
            <w:r w:rsidR="000A5937" w:rsidRPr="00806ACB">
              <w:rPr>
                <w:rFonts w:ascii="Century Schoolbook" w:hAnsi="Century Schoolbook" w:cs="Arial"/>
                <w:color w:val="000000"/>
              </w:rPr>
              <w:t>)</w:t>
            </w:r>
          </w:p>
          <w:p w14:paraId="6CAAAFD1" w14:textId="27A54361" w:rsidR="000A59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/>
              </w:rPr>
            </w:pPr>
            <w:hyperlink r:id="rId19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Altitude and Azimuth</w:t>
              </w:r>
            </w:hyperlink>
          </w:p>
          <w:p w14:paraId="3BB04B03" w14:textId="77777777" w:rsidR="000A5937" w:rsidRPr="00806ACB" w:rsidRDefault="000804EA" w:rsidP="00806ACB">
            <w:pPr>
              <w:pStyle w:val="ListParagraph"/>
              <w:numPr>
                <w:ilvl w:val="0"/>
                <w:numId w:val="2"/>
              </w:numPr>
              <w:ind w:left="368"/>
              <w:rPr>
                <w:rStyle w:val="Hyperlink"/>
                <w:rFonts w:ascii="Century Schoolbook" w:hAnsi="Century Schoolbook" w:cs="Arial"/>
                <w:color w:val="1155CC"/>
              </w:rPr>
            </w:pPr>
            <w:hyperlink r:id="rId20" w:history="1">
              <w:r w:rsidR="000A5937" w:rsidRPr="00806ACB">
                <w:rPr>
                  <w:rStyle w:val="Hyperlink"/>
                  <w:rFonts w:ascii="Century Schoolbook" w:hAnsi="Century Schoolbook" w:cs="Arial"/>
                  <w:color w:val="1155CC"/>
                </w:rPr>
                <w:t>Sky Watchers</w:t>
              </w:r>
            </w:hyperlink>
          </w:p>
          <w:p w14:paraId="2EC69A1F" w14:textId="0A16978A" w:rsidR="00C93B23" w:rsidRPr="006C0EFA" w:rsidRDefault="000804EA" w:rsidP="00806AC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8"/>
              <w:rPr>
                <w:rFonts w:ascii="Century Schoolbook" w:hAnsi="Century Schoolbook"/>
                <w:sz w:val="22"/>
                <w:szCs w:val="22"/>
              </w:rPr>
            </w:pPr>
            <w:hyperlink r:id="rId21" w:history="1">
              <w:r w:rsidR="00C93B23" w:rsidRPr="006C0EFA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Non-Western Astronomy</w:t>
              </w:r>
            </w:hyperlink>
          </w:p>
        </w:tc>
      </w:tr>
      <w:tr w:rsidR="000A5937" w14:paraId="768CF6BD" w14:textId="77777777" w:rsidTr="00EC368B">
        <w:tc>
          <w:tcPr>
            <w:tcW w:w="10790" w:type="dxa"/>
            <w:gridSpan w:val="5"/>
          </w:tcPr>
          <w:p w14:paraId="035532DD" w14:textId="246FCA05" w:rsidR="000A5937" w:rsidRPr="000A5937" w:rsidRDefault="000A5937" w:rsidP="000A5937">
            <w:pPr>
              <w:rPr>
                <w:rFonts w:ascii="Century Schoolbook" w:hAnsi="Century Schoolbook"/>
                <w:sz w:val="24"/>
              </w:rPr>
            </w:pPr>
            <w:r w:rsidRPr="0057775B">
              <w:rPr>
                <w:rFonts w:ascii="Century Schoolbook" w:hAnsi="Century Schoolbook"/>
                <w:b/>
                <w:sz w:val="28"/>
              </w:rPr>
              <w:t xml:space="preserve">Unit Title:  </w:t>
            </w:r>
            <w:r>
              <w:rPr>
                <w:rFonts w:ascii="Century Schoolbook" w:hAnsi="Century Schoolbook"/>
                <w:b/>
                <w:sz w:val="28"/>
              </w:rPr>
              <w:t>Classical Astronomy</w:t>
            </w:r>
          </w:p>
        </w:tc>
      </w:tr>
      <w:tr w:rsidR="006F082C" w14:paraId="4A0EE80D" w14:textId="77777777" w:rsidTr="00EC368B">
        <w:trPr>
          <w:trHeight w:val="2363"/>
        </w:trPr>
        <w:tc>
          <w:tcPr>
            <w:tcW w:w="2846" w:type="dxa"/>
            <w:gridSpan w:val="2"/>
            <w:vMerge w:val="restart"/>
          </w:tcPr>
          <w:p w14:paraId="7F66FC89" w14:textId="77777777" w:rsidR="00EC368B" w:rsidRDefault="00EC368B" w:rsidP="000A5937">
            <w:pPr>
              <w:rPr>
                <w:rFonts w:ascii="Century Schoolbook" w:hAnsi="Century Schoolbook"/>
                <w:u w:val="single"/>
              </w:rPr>
            </w:pPr>
          </w:p>
          <w:p w14:paraId="0D61386D" w14:textId="3DBFBA9D" w:rsidR="00EC368B" w:rsidRDefault="006F082C" w:rsidP="000A5937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 w:rsidRPr="006F082C">
              <w:rPr>
                <w:rFonts w:ascii="Century Schoolbook" w:hAnsi="Century Schoolbook"/>
              </w:rPr>
              <w:t xml:space="preserve">: </w:t>
            </w:r>
          </w:p>
          <w:p w14:paraId="1DCA46D2" w14:textId="67CFD7E6" w:rsidR="006F082C" w:rsidRDefault="006F082C" w:rsidP="000A5937">
            <w:pPr>
              <w:rPr>
                <w:rFonts w:ascii="Century Schoolbook" w:hAnsi="Century Schoolbook"/>
              </w:rPr>
            </w:pPr>
            <w:r w:rsidRPr="006F082C">
              <w:rPr>
                <w:rFonts w:ascii="Century Schoolbook" w:hAnsi="Century Schoolbook"/>
              </w:rPr>
              <w:t xml:space="preserve">How did classical astronomers use mathematics and observations to explain </w:t>
            </w:r>
            <w:r w:rsidR="00EC368B">
              <w:rPr>
                <w:rFonts w:ascii="Century Schoolbook" w:hAnsi="Century Schoolbook"/>
              </w:rPr>
              <w:t xml:space="preserve">the </w:t>
            </w:r>
            <w:r w:rsidRPr="006F082C">
              <w:rPr>
                <w:rFonts w:ascii="Century Schoolbook" w:hAnsi="Century Schoolbook"/>
              </w:rPr>
              <w:t xml:space="preserve">motion </w:t>
            </w:r>
            <w:r w:rsidR="005125C5">
              <w:rPr>
                <w:rFonts w:ascii="Century Schoolbook" w:hAnsi="Century Schoolbook"/>
              </w:rPr>
              <w:t>and</w:t>
            </w:r>
            <w:r w:rsidR="00EC368B">
              <w:rPr>
                <w:rFonts w:ascii="Century Schoolbook" w:hAnsi="Century Schoolbook"/>
              </w:rPr>
              <w:t xml:space="preserve"> </w:t>
            </w:r>
            <w:r w:rsidR="005125C5">
              <w:rPr>
                <w:rFonts w:ascii="Century Schoolbook" w:hAnsi="Century Schoolbook"/>
              </w:rPr>
              <w:t xml:space="preserve">shape </w:t>
            </w:r>
            <w:r w:rsidRPr="006F082C">
              <w:rPr>
                <w:rFonts w:ascii="Century Schoolbook" w:hAnsi="Century Schoolbook"/>
              </w:rPr>
              <w:t>of objects in our solar system?</w:t>
            </w:r>
          </w:p>
          <w:p w14:paraId="2B9A8B57" w14:textId="77777777" w:rsidR="00EC368B" w:rsidRPr="006F082C" w:rsidRDefault="00EC368B" w:rsidP="000A5937">
            <w:pPr>
              <w:rPr>
                <w:rFonts w:ascii="Century Schoolbook" w:hAnsi="Century Schoolbook"/>
              </w:rPr>
            </w:pPr>
          </w:p>
          <w:p w14:paraId="7BCEE91B" w14:textId="77777777" w:rsidR="006F082C" w:rsidRPr="006F082C" w:rsidRDefault="006F082C" w:rsidP="000A5937">
            <w:pPr>
              <w:rPr>
                <w:rFonts w:ascii="Century Schoolbook" w:hAnsi="Century Schoolbook"/>
              </w:rPr>
            </w:pPr>
          </w:p>
          <w:p w14:paraId="10E58CBE" w14:textId="77777777" w:rsidR="00EC368B" w:rsidRDefault="006F082C" w:rsidP="000A5937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 w:rsidRPr="006F082C">
              <w:rPr>
                <w:rFonts w:ascii="Century Schoolbook" w:hAnsi="Century Schoolbook"/>
              </w:rPr>
              <w:t xml:space="preserve">: </w:t>
            </w:r>
          </w:p>
          <w:p w14:paraId="6211BA94" w14:textId="7FB30DC6" w:rsidR="006F082C" w:rsidRDefault="006F082C" w:rsidP="000A5937">
            <w:pPr>
              <w:rPr>
                <w:rFonts w:ascii="Century Schoolbook" w:hAnsi="Century Schoolbook"/>
              </w:rPr>
            </w:pPr>
            <w:r w:rsidRPr="006F082C">
              <w:rPr>
                <w:rFonts w:ascii="Century Schoolbook" w:hAnsi="Century Schoolbook"/>
              </w:rPr>
              <w:t xml:space="preserve">How did classical astronomers use technology and mathematics to investigate and predict the motion </w:t>
            </w:r>
            <w:r w:rsidR="005125C5">
              <w:rPr>
                <w:rFonts w:ascii="Century Schoolbook" w:hAnsi="Century Schoolbook"/>
              </w:rPr>
              <w:t xml:space="preserve">and shape </w:t>
            </w:r>
            <w:r w:rsidRPr="006F082C">
              <w:rPr>
                <w:rFonts w:ascii="Century Schoolbook" w:hAnsi="Century Schoolbook"/>
              </w:rPr>
              <w:t>of objects in the solar system?</w:t>
            </w:r>
          </w:p>
          <w:p w14:paraId="13245CD1" w14:textId="77777777" w:rsidR="00EC368B" w:rsidRDefault="00EC368B" w:rsidP="000A5937">
            <w:pPr>
              <w:rPr>
                <w:rFonts w:ascii="Century Schoolbook" w:hAnsi="Century Schoolbook"/>
              </w:rPr>
            </w:pPr>
          </w:p>
          <w:p w14:paraId="18E2A22E" w14:textId="60EF941B" w:rsidR="00EC368B" w:rsidRPr="0057775B" w:rsidRDefault="00EC368B" w:rsidP="000A5937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898" w:type="dxa"/>
            <w:gridSpan w:val="2"/>
          </w:tcPr>
          <w:p w14:paraId="09E55DBA" w14:textId="77777777" w:rsidR="00EC368B" w:rsidRDefault="00EC368B" w:rsidP="00257C0F">
            <w:pPr>
              <w:rPr>
                <w:rFonts w:ascii="Century Schoolbook" w:hAnsi="Century Schoolbook"/>
              </w:rPr>
            </w:pPr>
          </w:p>
          <w:p w14:paraId="0C927C0F" w14:textId="77777777" w:rsidR="00EC368B" w:rsidRDefault="00EC368B" w:rsidP="00257C0F">
            <w:pPr>
              <w:rPr>
                <w:rFonts w:ascii="Century Schoolbook" w:hAnsi="Century Schoolbook"/>
              </w:rPr>
            </w:pPr>
          </w:p>
          <w:p w14:paraId="7A024977" w14:textId="14A80347" w:rsidR="006F082C" w:rsidRPr="008315C6" w:rsidRDefault="006F082C" w:rsidP="00257C0F">
            <w:pPr>
              <w:rPr>
                <w:rFonts w:ascii="Century Schoolbook" w:hAnsi="Century Schoolbook"/>
              </w:rPr>
            </w:pPr>
            <w:r w:rsidRPr="006F082C">
              <w:rPr>
                <w:rFonts w:ascii="Century Schoolbook" w:hAnsi="Century Schoolbook"/>
              </w:rPr>
              <w:t xml:space="preserve">ESS1-4 </w:t>
            </w:r>
            <w:r w:rsidR="00257C0F">
              <w:rPr>
                <w:rFonts w:ascii="Century Schoolbook" w:hAnsi="Century Schoolbook"/>
              </w:rPr>
              <w:t>Use mathematical representations to provide e</w:t>
            </w:r>
            <w:r>
              <w:rPr>
                <w:rFonts w:ascii="Century Schoolbook" w:hAnsi="Century Schoolbook"/>
              </w:rPr>
              <w:t>vidence the Earth is round, rotating and revolving</w:t>
            </w:r>
            <w:r w:rsidR="008315C6">
              <w:rPr>
                <w:rFonts w:ascii="Century Schoolbook" w:hAnsi="Century Schoolbook"/>
              </w:rPr>
              <w:t>.</w:t>
            </w:r>
          </w:p>
        </w:tc>
        <w:tc>
          <w:tcPr>
            <w:tcW w:w="4046" w:type="dxa"/>
          </w:tcPr>
          <w:p w14:paraId="0593FAB9" w14:textId="77777777" w:rsidR="00EC368B" w:rsidRPr="00EC368B" w:rsidRDefault="00EC368B" w:rsidP="00EC368B">
            <w:pPr>
              <w:pStyle w:val="NormalWeb"/>
              <w:spacing w:before="0" w:beforeAutospacing="0" w:after="0" w:afterAutospacing="0"/>
              <w:ind w:left="368"/>
              <w:rPr>
                <w:rFonts w:ascii="Century Schoolbook" w:hAnsi="Century Schoolbook"/>
                <w:sz w:val="22"/>
                <w:szCs w:val="22"/>
              </w:rPr>
            </w:pPr>
          </w:p>
          <w:p w14:paraId="7BBEC343" w14:textId="2CF31C5E" w:rsidR="006F082C" w:rsidRPr="004475A1" w:rsidRDefault="006F082C" w:rsidP="00125BA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8" w:hanging="368"/>
              <w:rPr>
                <w:rFonts w:ascii="Century Schoolbook" w:hAnsi="Century Schoolbook"/>
                <w:sz w:val="22"/>
                <w:szCs w:val="22"/>
              </w:rPr>
            </w:pPr>
            <w:r w:rsidRPr="004475A1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Evidence the earth is </w:t>
            </w:r>
            <w:hyperlink r:id="rId22" w:history="1">
              <w:r w:rsidRPr="004475A1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round</w:t>
              </w:r>
            </w:hyperlink>
            <w:r w:rsidRPr="004475A1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</w:t>
            </w:r>
            <w:hyperlink r:id="rId23" w:history="1">
              <w:r w:rsidRPr="004475A1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rotates</w:t>
              </w:r>
            </w:hyperlink>
            <w:r w:rsidRPr="004475A1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</w:t>
            </w:r>
            <w:hyperlink r:id="rId24" w:history="1">
              <w:r w:rsidRPr="004475A1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revolving</w:t>
              </w:r>
            </w:hyperlink>
            <w:r w:rsidRPr="004475A1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(</w:t>
            </w:r>
            <w:hyperlink r:id="rId25" w:history="1">
              <w:r w:rsidRPr="004475A1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Assessment</w:t>
              </w:r>
            </w:hyperlink>
            <w:r w:rsidRPr="004475A1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)</w:t>
            </w:r>
          </w:p>
          <w:p w14:paraId="582AE0AF" w14:textId="5E0FCAF6" w:rsidR="006F082C" w:rsidRPr="00125BA0" w:rsidRDefault="000804EA" w:rsidP="00125BA0">
            <w:pPr>
              <w:pStyle w:val="ListParagraph"/>
              <w:numPr>
                <w:ilvl w:val="0"/>
                <w:numId w:val="20"/>
              </w:numPr>
              <w:ind w:left="368" w:hanging="368"/>
              <w:rPr>
                <w:rFonts w:ascii="Century Schoolbook" w:hAnsi="Century Schoolbook"/>
              </w:rPr>
            </w:pPr>
            <w:hyperlink r:id="rId26" w:history="1">
              <w:r w:rsidR="006F082C"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>What if the Earth were Flat?</w:t>
              </w:r>
            </w:hyperlink>
          </w:p>
          <w:p w14:paraId="35A3AD31" w14:textId="1A64E36C" w:rsidR="006F082C" w:rsidRPr="00125BA0" w:rsidRDefault="000804EA" w:rsidP="00125BA0">
            <w:pPr>
              <w:pStyle w:val="ListParagraph"/>
              <w:numPr>
                <w:ilvl w:val="0"/>
                <w:numId w:val="20"/>
              </w:numPr>
              <w:ind w:left="368" w:hanging="368"/>
              <w:rPr>
                <w:rFonts w:ascii="Century Schoolbook" w:hAnsi="Century Schoolbook"/>
              </w:rPr>
            </w:pPr>
            <w:hyperlink r:id="rId27" w:history="1">
              <w:r w:rsidR="006F082C"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>Classical Exam</w:t>
              </w:r>
            </w:hyperlink>
          </w:p>
          <w:p w14:paraId="1B6276EC" w14:textId="522753F5" w:rsidR="008315C6" w:rsidRPr="00125BA0" w:rsidRDefault="006F082C" w:rsidP="00125BA0">
            <w:pPr>
              <w:pStyle w:val="ListParagraph"/>
              <w:numPr>
                <w:ilvl w:val="0"/>
                <w:numId w:val="20"/>
              </w:numPr>
              <w:ind w:left="368" w:hanging="368"/>
              <w:rPr>
                <w:rFonts w:ascii="Century Schoolbook" w:hAnsi="Century Schoolbook" w:cs="Arial"/>
                <w:color w:val="000000"/>
              </w:rPr>
            </w:pPr>
            <w:r w:rsidRPr="00125BA0">
              <w:rPr>
                <w:rFonts w:ascii="Century Schoolbook" w:hAnsi="Century Schoolbook" w:cs="Arial"/>
                <w:color w:val="000000"/>
              </w:rPr>
              <w:t>Eratosthenes (</w:t>
            </w:r>
            <w:hyperlink r:id="rId28" w:history="1">
              <w:r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>model</w:t>
              </w:r>
            </w:hyperlink>
            <w:r w:rsidRPr="00125BA0">
              <w:rPr>
                <w:rFonts w:ascii="Century Schoolbook" w:hAnsi="Century Schoolbook" w:cs="Arial"/>
                <w:color w:val="000000"/>
              </w:rPr>
              <w:t xml:space="preserve"> &amp;</w:t>
            </w:r>
            <w:hyperlink r:id="rId29" w:history="1">
              <w:r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 xml:space="preserve"> rubric</w:t>
              </w:r>
            </w:hyperlink>
            <w:r w:rsidRPr="00125BA0">
              <w:rPr>
                <w:rFonts w:ascii="Century Schoolbook" w:hAnsi="Century Schoolbook" w:cs="Arial"/>
                <w:color w:val="000000"/>
              </w:rPr>
              <w:t>), Aristarchus (</w:t>
            </w:r>
            <w:hyperlink r:id="rId30" w:history="1">
              <w:r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>lab</w:t>
              </w:r>
            </w:hyperlink>
            <w:r w:rsidRPr="00125BA0">
              <w:rPr>
                <w:rFonts w:ascii="Century Schoolbook" w:hAnsi="Century Schoolbook" w:cs="Arial"/>
                <w:color w:val="000000"/>
              </w:rPr>
              <w:t xml:space="preserve">), Copernicus, Galileo, Brahe, </w:t>
            </w:r>
          </w:p>
          <w:p w14:paraId="68419D63" w14:textId="77777777" w:rsidR="008315C6" w:rsidRPr="00125BA0" w:rsidRDefault="000804EA" w:rsidP="00125BA0">
            <w:pPr>
              <w:pStyle w:val="ListParagraph"/>
              <w:numPr>
                <w:ilvl w:val="0"/>
                <w:numId w:val="20"/>
              </w:numPr>
              <w:ind w:left="368" w:hanging="368"/>
              <w:rPr>
                <w:rFonts w:ascii="Century Schoolbook" w:hAnsi="Century Schoolbook" w:cs="Arial"/>
              </w:rPr>
            </w:pPr>
            <w:hyperlink r:id="rId31" w:history="1">
              <w:r w:rsidR="008315C6" w:rsidRPr="00125BA0">
                <w:rPr>
                  <w:rStyle w:val="Hyperlink"/>
                  <w:rFonts w:ascii="Century Schoolbook" w:hAnsi="Century Schoolbook" w:cs="Arial"/>
                  <w:color w:val="1155CC"/>
                </w:rPr>
                <w:t>Retrograde</w:t>
              </w:r>
            </w:hyperlink>
          </w:p>
          <w:p w14:paraId="22711BBB" w14:textId="77777777" w:rsidR="008315C6" w:rsidRDefault="008315C6" w:rsidP="000A5937">
            <w:pPr>
              <w:rPr>
                <w:rFonts w:ascii="Century Schoolbook" w:hAnsi="Century Schoolbook" w:cs="Arial"/>
                <w:color w:val="000000"/>
              </w:rPr>
            </w:pPr>
          </w:p>
          <w:p w14:paraId="46F1EC9C" w14:textId="4EC2F15C" w:rsidR="006F082C" w:rsidRPr="00E156E9" w:rsidRDefault="006F082C" w:rsidP="000A5937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6F082C" w14:paraId="42CFCFBE" w14:textId="77777777" w:rsidTr="00EC368B">
        <w:trPr>
          <w:trHeight w:val="1655"/>
        </w:trPr>
        <w:tc>
          <w:tcPr>
            <w:tcW w:w="2846" w:type="dxa"/>
            <w:gridSpan w:val="2"/>
            <w:vMerge/>
          </w:tcPr>
          <w:p w14:paraId="2B6BADB0" w14:textId="77777777" w:rsidR="006F082C" w:rsidRPr="006F082C" w:rsidRDefault="006F082C" w:rsidP="000A5937">
            <w:pPr>
              <w:rPr>
                <w:rFonts w:ascii="Century Schoolbook" w:hAnsi="Century Schoolbook"/>
              </w:rPr>
            </w:pPr>
          </w:p>
        </w:tc>
        <w:tc>
          <w:tcPr>
            <w:tcW w:w="3898" w:type="dxa"/>
            <w:gridSpan w:val="2"/>
          </w:tcPr>
          <w:p w14:paraId="35ED3C7D" w14:textId="77777777" w:rsidR="00EC368B" w:rsidRDefault="00EC368B" w:rsidP="00257C0F">
            <w:pPr>
              <w:rPr>
                <w:rFonts w:ascii="Century Schoolbook" w:hAnsi="Century Schoolbook"/>
                <w:sz w:val="24"/>
              </w:rPr>
            </w:pPr>
          </w:p>
          <w:p w14:paraId="626F3FCD" w14:textId="77777777" w:rsidR="00EC368B" w:rsidRDefault="00EC368B" w:rsidP="00257C0F">
            <w:pPr>
              <w:rPr>
                <w:rFonts w:ascii="Century Schoolbook" w:hAnsi="Century Schoolbook"/>
                <w:sz w:val="24"/>
              </w:rPr>
            </w:pPr>
          </w:p>
          <w:p w14:paraId="5CF30C2E" w14:textId="0F9857DC" w:rsidR="006F082C" w:rsidRPr="006F082C" w:rsidRDefault="00257C0F" w:rsidP="00257C0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4"/>
              </w:rPr>
              <w:t xml:space="preserve">ESS1-4 Use mathematical representations and technology to predict orbital motion. </w:t>
            </w:r>
          </w:p>
        </w:tc>
        <w:tc>
          <w:tcPr>
            <w:tcW w:w="4046" w:type="dxa"/>
          </w:tcPr>
          <w:p w14:paraId="7FCF0062" w14:textId="4CF7B9CF" w:rsidR="00EC368B" w:rsidRDefault="00EC368B" w:rsidP="00EC368B"/>
          <w:p w14:paraId="56A01C21" w14:textId="77777777" w:rsidR="00EC368B" w:rsidRPr="00EC368B" w:rsidRDefault="00EC368B" w:rsidP="00EC368B">
            <w:pPr>
              <w:rPr>
                <w:rFonts w:ascii="Century Schoolbook" w:hAnsi="Century Schoolbook" w:cs="Arial"/>
                <w:color w:val="000000"/>
              </w:rPr>
            </w:pPr>
          </w:p>
          <w:p w14:paraId="7BBB5772" w14:textId="55462A3B" w:rsidR="008315C6" w:rsidRPr="007B337B" w:rsidRDefault="008315C6" w:rsidP="007B337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 w:cs="Arial"/>
                <w:color w:val="000000"/>
              </w:rPr>
            </w:pPr>
            <w:r w:rsidRPr="007B337B">
              <w:rPr>
                <w:rFonts w:ascii="Century Schoolbook" w:hAnsi="Century Schoolbook" w:cs="Arial"/>
                <w:color w:val="000000"/>
              </w:rPr>
              <w:t>Kepler (</w:t>
            </w:r>
            <w:hyperlink r:id="rId32" w:history="1">
              <w:r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>worksheet</w:t>
              </w:r>
            </w:hyperlink>
            <w:r w:rsidRPr="007B337B">
              <w:rPr>
                <w:rFonts w:ascii="Century Schoolbook" w:hAnsi="Century Schoolbook" w:cs="Arial"/>
                <w:color w:val="000000"/>
              </w:rPr>
              <w:t>)</w:t>
            </w:r>
          </w:p>
          <w:p w14:paraId="49FB5526" w14:textId="77777777" w:rsidR="008315C6" w:rsidRPr="007B337B" w:rsidRDefault="000804EA" w:rsidP="007B337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 w:cs="Arial"/>
                <w:color w:val="000000"/>
              </w:rPr>
            </w:pPr>
            <w:hyperlink r:id="rId33" w:history="1">
              <w:r w:rsidR="008315C6"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 xml:space="preserve">Explaining Lunar </w:t>
              </w:r>
            </w:hyperlink>
            <w:r w:rsidR="008315C6" w:rsidRPr="007B337B">
              <w:rPr>
                <w:rFonts w:ascii="Century Schoolbook" w:hAnsi="Century Schoolbook" w:cs="Arial"/>
                <w:color w:val="000000"/>
              </w:rPr>
              <w:t xml:space="preserve">, </w:t>
            </w:r>
          </w:p>
          <w:p w14:paraId="3C228759" w14:textId="77777777" w:rsidR="008315C6" w:rsidRPr="007B337B" w:rsidRDefault="000804EA" w:rsidP="007B337B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="Century Schoolbook" w:hAnsi="Century Schoolbook" w:cs="Arial"/>
              </w:rPr>
            </w:pPr>
            <w:hyperlink r:id="rId34" w:history="1">
              <w:r w:rsidR="008315C6"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>Classical Exam</w:t>
              </w:r>
            </w:hyperlink>
          </w:p>
          <w:p w14:paraId="73273958" w14:textId="43D1606A" w:rsidR="006F082C" w:rsidRDefault="000804EA" w:rsidP="007B33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8"/>
              <w:rPr>
                <w:sz w:val="20"/>
              </w:rPr>
            </w:pPr>
            <w:hyperlink r:id="rId35" w:history="1">
              <w:r w:rsidR="008315C6" w:rsidRPr="004475A1">
                <w:rPr>
                  <w:rStyle w:val="Hyperlink"/>
                  <w:rFonts w:ascii="Century Schoolbook" w:hAnsi="Century Schoolbook" w:cs="Arial"/>
                  <w:color w:val="1155CC"/>
                  <w:sz w:val="22"/>
                  <w:szCs w:val="22"/>
                </w:rPr>
                <w:t>Timeline Project</w:t>
              </w:r>
            </w:hyperlink>
          </w:p>
        </w:tc>
      </w:tr>
      <w:tr w:rsidR="000A5937" w14:paraId="6C777CC0" w14:textId="77777777" w:rsidTr="00EC368B">
        <w:tc>
          <w:tcPr>
            <w:tcW w:w="10790" w:type="dxa"/>
            <w:gridSpan w:val="5"/>
          </w:tcPr>
          <w:p w14:paraId="5942A317" w14:textId="2F0E58FC" w:rsidR="000A5937" w:rsidRDefault="000A5937" w:rsidP="000A5937">
            <w:pPr>
              <w:rPr>
                <w:rFonts w:ascii="Century Schoolbook" w:hAnsi="Century Schoolbook"/>
                <w:sz w:val="32"/>
              </w:rPr>
            </w:pPr>
            <w:r w:rsidRPr="0040704F">
              <w:rPr>
                <w:rFonts w:ascii="Century Schoolbook" w:hAnsi="Century Schoolbook"/>
                <w:b/>
                <w:sz w:val="28"/>
              </w:rPr>
              <w:t xml:space="preserve">Unit Title:  </w:t>
            </w:r>
            <w:r>
              <w:rPr>
                <w:rFonts w:ascii="Century Schoolbook" w:hAnsi="Century Schoolbook"/>
                <w:b/>
                <w:sz w:val="28"/>
              </w:rPr>
              <w:t>Scientific Revolution and the Solar System</w:t>
            </w:r>
          </w:p>
        </w:tc>
      </w:tr>
      <w:tr w:rsidR="000A5937" w:rsidRPr="00755892" w14:paraId="17FAA858" w14:textId="77777777" w:rsidTr="00EC368B">
        <w:trPr>
          <w:trHeight w:val="1763"/>
        </w:trPr>
        <w:tc>
          <w:tcPr>
            <w:tcW w:w="2846" w:type="dxa"/>
            <w:gridSpan w:val="2"/>
            <w:vAlign w:val="center"/>
          </w:tcPr>
          <w:p w14:paraId="418C6ADE" w14:textId="77777777" w:rsidR="00EC368B" w:rsidRDefault="005125C5" w:rsidP="000F3D2E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lastRenderedPageBreak/>
              <w:t>Guiding Question</w:t>
            </w:r>
            <w:r w:rsidRPr="00755892">
              <w:rPr>
                <w:rFonts w:ascii="Century Schoolbook" w:hAnsi="Century Schoolbook"/>
              </w:rPr>
              <w:t xml:space="preserve">: </w:t>
            </w:r>
          </w:p>
          <w:p w14:paraId="0ABA5350" w14:textId="439EE38D" w:rsidR="005125C5" w:rsidRDefault="000F3D2E" w:rsidP="000F3D2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What are the physical characteristics of the objects (e.g. planets, moons, comets, asteroids and other objects) orbiting our sun?</w:t>
            </w:r>
          </w:p>
          <w:p w14:paraId="3EF9B1F5" w14:textId="599C07EB" w:rsidR="00793C5A" w:rsidRPr="00755892" w:rsidRDefault="00793C5A" w:rsidP="000F3D2E">
            <w:pPr>
              <w:rPr>
                <w:rFonts w:ascii="Century Schoolbook" w:hAnsi="Century Schoolbook"/>
              </w:rPr>
            </w:pPr>
          </w:p>
        </w:tc>
        <w:tc>
          <w:tcPr>
            <w:tcW w:w="3555" w:type="dxa"/>
          </w:tcPr>
          <w:p w14:paraId="09BF1D22" w14:textId="77777777" w:rsidR="00EC368B" w:rsidRDefault="00EC368B" w:rsidP="0004570C">
            <w:pPr>
              <w:rPr>
                <w:rFonts w:ascii="Century Schoolbook" w:hAnsi="Century Schoolbook"/>
              </w:rPr>
            </w:pPr>
          </w:p>
          <w:p w14:paraId="1303918D" w14:textId="77777777" w:rsidR="00EC368B" w:rsidRDefault="00EC368B" w:rsidP="0004570C">
            <w:pPr>
              <w:rPr>
                <w:rFonts w:ascii="Century Schoolbook" w:hAnsi="Century Schoolbook"/>
              </w:rPr>
            </w:pPr>
          </w:p>
          <w:p w14:paraId="39818D1C" w14:textId="2A477942" w:rsidR="00755892" w:rsidRPr="0004570C" w:rsidRDefault="00755892" w:rsidP="0004570C">
            <w:pPr>
              <w:rPr>
                <w:rFonts w:ascii="Century Schoolbook" w:hAnsi="Century Schoolbook"/>
              </w:rPr>
            </w:pPr>
            <w:r w:rsidRPr="00755892">
              <w:rPr>
                <w:rFonts w:ascii="Century Schoolbook" w:hAnsi="Century Schoolbook"/>
              </w:rPr>
              <w:t>ESS1-4</w:t>
            </w:r>
            <w:r w:rsidR="0004570C">
              <w:rPr>
                <w:rFonts w:ascii="Century Schoolbook" w:hAnsi="Century Schoolbook"/>
              </w:rPr>
              <w:t xml:space="preserve"> Use technology to aid in explaining orbital motion.</w:t>
            </w:r>
          </w:p>
        </w:tc>
        <w:tc>
          <w:tcPr>
            <w:tcW w:w="4389" w:type="dxa"/>
            <w:gridSpan w:val="2"/>
          </w:tcPr>
          <w:p w14:paraId="3B8F9885" w14:textId="77777777" w:rsidR="00EC368B" w:rsidRPr="00EC368B" w:rsidRDefault="00EC368B" w:rsidP="00EC368B">
            <w:pPr>
              <w:pStyle w:val="ListParagraph"/>
              <w:ind w:left="368"/>
              <w:rPr>
                <w:rFonts w:ascii="Century Schoolbook" w:hAnsi="Century Schoolbook"/>
              </w:rPr>
            </w:pPr>
          </w:p>
          <w:p w14:paraId="3342B5F9" w14:textId="0AF38706" w:rsidR="000A5937" w:rsidRPr="007B337B" w:rsidRDefault="000804EA" w:rsidP="007B337B">
            <w:pPr>
              <w:pStyle w:val="ListParagraph"/>
              <w:numPr>
                <w:ilvl w:val="0"/>
                <w:numId w:val="3"/>
              </w:numPr>
              <w:ind w:left="368" w:hanging="368"/>
              <w:rPr>
                <w:rFonts w:ascii="Century Schoolbook" w:hAnsi="Century Schoolbook"/>
              </w:rPr>
            </w:pPr>
            <w:hyperlink r:id="rId36" w:history="1">
              <w:r w:rsidR="000A5937"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>Programming the solar system</w:t>
              </w:r>
            </w:hyperlink>
          </w:p>
          <w:p w14:paraId="35924344" w14:textId="7994C502" w:rsidR="000A5937" w:rsidRPr="007B337B" w:rsidRDefault="000804EA" w:rsidP="007B337B">
            <w:pPr>
              <w:pStyle w:val="ListParagraph"/>
              <w:numPr>
                <w:ilvl w:val="0"/>
                <w:numId w:val="3"/>
              </w:numPr>
              <w:ind w:left="368" w:hanging="368"/>
              <w:rPr>
                <w:rStyle w:val="Hyperlink"/>
                <w:rFonts w:ascii="Century Schoolbook" w:hAnsi="Century Schoolbook" w:cs="Arial"/>
                <w:color w:val="1155CC"/>
              </w:rPr>
            </w:pPr>
            <w:hyperlink r:id="rId37" w:history="1">
              <w:r w:rsidR="000A5937"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>Craters Lab</w:t>
              </w:r>
            </w:hyperlink>
          </w:p>
          <w:p w14:paraId="38E72EC9" w14:textId="5CE201C6" w:rsidR="000F3D2E" w:rsidRPr="007B337B" w:rsidRDefault="000804EA" w:rsidP="007B337B">
            <w:pPr>
              <w:pStyle w:val="ListParagraph"/>
              <w:numPr>
                <w:ilvl w:val="0"/>
                <w:numId w:val="3"/>
              </w:numPr>
              <w:ind w:left="368" w:hanging="368"/>
              <w:rPr>
                <w:rFonts w:ascii="Century Schoolbook" w:hAnsi="Century Schoolbook"/>
              </w:rPr>
            </w:pPr>
            <w:hyperlink r:id="rId38" w:history="1">
              <w:r w:rsidR="000F3D2E" w:rsidRPr="007B337B">
                <w:rPr>
                  <w:rStyle w:val="Hyperlink"/>
                  <w:rFonts w:ascii="Century Schoolbook" w:hAnsi="Century Schoolbook" w:cs="Arial"/>
                  <w:color w:val="1155CC"/>
                </w:rPr>
                <w:t>My Solar System PhET</w:t>
              </w:r>
            </w:hyperlink>
            <w:r w:rsidR="000F3D2E" w:rsidRPr="007B337B">
              <w:rPr>
                <w:rFonts w:ascii="Century Schoolbook" w:hAnsi="Century Schoolbook"/>
              </w:rPr>
              <w:t xml:space="preserve"> (Runs on Flash)</w:t>
            </w:r>
          </w:p>
        </w:tc>
      </w:tr>
      <w:tr w:rsidR="000A5937" w:rsidRPr="00755892" w14:paraId="43A0A9D1" w14:textId="77777777" w:rsidTr="00EC368B">
        <w:trPr>
          <w:trHeight w:val="1772"/>
        </w:trPr>
        <w:tc>
          <w:tcPr>
            <w:tcW w:w="2846" w:type="dxa"/>
            <w:gridSpan w:val="2"/>
          </w:tcPr>
          <w:p w14:paraId="173050E9" w14:textId="77777777" w:rsidR="00EC368B" w:rsidRDefault="00755892" w:rsidP="00793C5A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 w:rsidRPr="00755892">
              <w:rPr>
                <w:rFonts w:ascii="Century Schoolbook" w:hAnsi="Century Schoolbook"/>
              </w:rPr>
              <w:t xml:space="preserve">: </w:t>
            </w:r>
          </w:p>
          <w:p w14:paraId="0618EAD9" w14:textId="757B531C" w:rsidR="000A5937" w:rsidRPr="00755892" w:rsidRDefault="00755892" w:rsidP="00793C5A">
            <w:pPr>
              <w:rPr>
                <w:rFonts w:ascii="Century Schoolbook" w:hAnsi="Century Schoolbook"/>
              </w:rPr>
            </w:pPr>
            <w:r w:rsidRPr="00755892">
              <w:rPr>
                <w:rFonts w:ascii="Century Schoolbook" w:hAnsi="Century Schoolbook"/>
              </w:rPr>
              <w:t>How did astronomers use developing mathematics and physics to explain the motion of objects in our solar system?</w:t>
            </w:r>
          </w:p>
        </w:tc>
        <w:tc>
          <w:tcPr>
            <w:tcW w:w="3555" w:type="dxa"/>
          </w:tcPr>
          <w:p w14:paraId="261E8F08" w14:textId="77777777" w:rsidR="00EC368B" w:rsidRDefault="00EC368B" w:rsidP="0004570C">
            <w:pPr>
              <w:rPr>
                <w:rFonts w:ascii="Century Schoolbook" w:hAnsi="Century Schoolbook"/>
              </w:rPr>
            </w:pPr>
          </w:p>
          <w:p w14:paraId="2E9AD4DC" w14:textId="79394BD1" w:rsidR="000A5937" w:rsidRPr="00755892" w:rsidRDefault="005125C5" w:rsidP="0004570C">
            <w:pPr>
              <w:rPr>
                <w:rFonts w:ascii="Century Schoolbook" w:hAnsi="Century Schoolbook"/>
              </w:rPr>
            </w:pPr>
            <w:r w:rsidRPr="00755892">
              <w:rPr>
                <w:rFonts w:ascii="Century Schoolbook" w:hAnsi="Century Schoolbook"/>
              </w:rPr>
              <w:t xml:space="preserve">PS 2-1 </w:t>
            </w:r>
            <w:r w:rsidR="0004570C">
              <w:rPr>
                <w:rFonts w:ascii="Century Schoolbook" w:hAnsi="Century Schoolbook"/>
              </w:rPr>
              <w:t>Analyze data to aid in explaining orbital motion, and use Newton’s Theory of Universal Gravitation to explain orbital motion.</w:t>
            </w:r>
          </w:p>
        </w:tc>
        <w:tc>
          <w:tcPr>
            <w:tcW w:w="4389" w:type="dxa"/>
            <w:gridSpan w:val="2"/>
          </w:tcPr>
          <w:p w14:paraId="1755D76B" w14:textId="77777777" w:rsidR="00EC368B" w:rsidRPr="00EC368B" w:rsidRDefault="00EC368B" w:rsidP="00EC368B">
            <w:pPr>
              <w:pStyle w:val="ListParagraph"/>
              <w:ind w:left="368"/>
              <w:rPr>
                <w:rFonts w:ascii="Century Schoolbook" w:hAnsi="Century Schoolbook"/>
              </w:rPr>
            </w:pPr>
          </w:p>
          <w:p w14:paraId="2649BA43" w14:textId="77777777" w:rsidR="00EC368B" w:rsidRPr="00EC368B" w:rsidRDefault="00EC368B" w:rsidP="00EC368B">
            <w:pPr>
              <w:pStyle w:val="ListParagraph"/>
              <w:ind w:left="368"/>
              <w:rPr>
                <w:rFonts w:ascii="Century Schoolbook" w:hAnsi="Century Schoolbook"/>
              </w:rPr>
            </w:pPr>
          </w:p>
          <w:p w14:paraId="46815A0E" w14:textId="7BC7425C" w:rsidR="000A5937" w:rsidRPr="00A155E8" w:rsidRDefault="000804EA" w:rsidP="00A155E8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Century Schoolbook" w:hAnsi="Century Schoolbook"/>
              </w:rPr>
            </w:pPr>
            <w:hyperlink r:id="rId39" w:history="1">
              <w:r w:rsidR="000A5937" w:rsidRPr="00A155E8">
                <w:rPr>
                  <w:rStyle w:val="Hyperlink"/>
                  <w:rFonts w:ascii="Century Schoolbook" w:hAnsi="Century Schoolbook" w:cs="Arial"/>
                  <w:color w:val="1155CC"/>
                </w:rPr>
                <w:t>Gravity and Orbits PhET</w:t>
              </w:r>
            </w:hyperlink>
          </w:p>
          <w:p w14:paraId="68A92717" w14:textId="77777777" w:rsidR="00BC08B2" w:rsidRPr="00755892" w:rsidRDefault="00BC08B2" w:rsidP="007B337B">
            <w:pPr>
              <w:rPr>
                <w:rFonts w:ascii="Century Schoolbook" w:hAnsi="Century Schoolbook"/>
              </w:rPr>
            </w:pPr>
          </w:p>
          <w:p w14:paraId="392E6335" w14:textId="6A6B686E" w:rsidR="000A5937" w:rsidRPr="00755892" w:rsidRDefault="000A5937" w:rsidP="007B337B">
            <w:pPr>
              <w:rPr>
                <w:rFonts w:ascii="Century Schoolbook" w:hAnsi="Century Schoolbook"/>
              </w:rPr>
            </w:pPr>
          </w:p>
        </w:tc>
      </w:tr>
      <w:tr w:rsidR="00A96E50" w14:paraId="2BB80AAE" w14:textId="77777777" w:rsidTr="000804EA">
        <w:trPr>
          <w:trHeight w:val="1008"/>
        </w:trPr>
        <w:tc>
          <w:tcPr>
            <w:tcW w:w="10790" w:type="dxa"/>
            <w:gridSpan w:val="5"/>
            <w:vAlign w:val="center"/>
          </w:tcPr>
          <w:p w14:paraId="5EF658C3" w14:textId="77777777" w:rsidR="00A96E50" w:rsidRPr="0057775B" w:rsidRDefault="00A96E50" w:rsidP="000804EA">
            <w:pPr>
              <w:jc w:val="center"/>
              <w:rPr>
                <w:rFonts w:ascii="Century Schoolbook" w:hAnsi="Century Schoolbook"/>
                <w:b/>
                <w:sz w:val="32"/>
              </w:rPr>
            </w:pPr>
            <w:r w:rsidRPr="0057775B">
              <w:rPr>
                <w:rFonts w:ascii="Century Schoolbook" w:hAnsi="Century Schoolbook"/>
                <w:b/>
                <w:sz w:val="32"/>
              </w:rPr>
              <w:t xml:space="preserve">Semester 2: </w:t>
            </w:r>
            <w:r>
              <w:rPr>
                <w:rFonts w:ascii="Century Schoolbook" w:hAnsi="Century Schoolbook"/>
                <w:b/>
                <w:sz w:val="32"/>
              </w:rPr>
              <w:t>Stellar Astronomy</w:t>
            </w:r>
          </w:p>
        </w:tc>
      </w:tr>
      <w:tr w:rsidR="00EC368B" w14:paraId="2DE2531C" w14:textId="77777777" w:rsidTr="00EC368B">
        <w:tc>
          <w:tcPr>
            <w:tcW w:w="2774" w:type="dxa"/>
          </w:tcPr>
          <w:p w14:paraId="1EA95F0E" w14:textId="77777777" w:rsidR="00EC368B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</w:p>
          <w:p w14:paraId="4E7E86E2" w14:textId="62B06344" w:rsidR="00EC368B" w:rsidRDefault="00EC368B" w:rsidP="00EC368B">
            <w:pPr>
              <w:jc w:val="center"/>
              <w:rPr>
                <w:rFonts w:ascii="Century Schoolbook" w:hAnsi="Century Schoolbook"/>
                <w:b/>
                <w:sz w:val="32"/>
              </w:rPr>
            </w:pPr>
            <w:r>
              <w:rPr>
                <w:rFonts w:ascii="Century Schoolbook" w:hAnsi="Century Schoolbook"/>
                <w:b/>
                <w:sz w:val="32"/>
              </w:rPr>
              <w:t>Guiding Questions</w:t>
            </w:r>
          </w:p>
        </w:tc>
        <w:tc>
          <w:tcPr>
            <w:tcW w:w="3627" w:type="dxa"/>
            <w:gridSpan w:val="2"/>
            <w:vAlign w:val="center"/>
          </w:tcPr>
          <w:p w14:paraId="73C71E2E" w14:textId="77777777" w:rsidR="00EC368B" w:rsidRDefault="00EC368B" w:rsidP="00EC368B">
            <w:pPr>
              <w:jc w:val="center"/>
              <w:rPr>
                <w:rFonts w:ascii="Century Schoolbook" w:hAnsi="Century Schoolbook"/>
                <w:sz w:val="24"/>
              </w:rPr>
            </w:pPr>
            <w:r w:rsidRPr="0057775B">
              <w:rPr>
                <w:rFonts w:ascii="Century Schoolbook" w:hAnsi="Century Schoolbook"/>
                <w:b/>
                <w:sz w:val="24"/>
              </w:rPr>
              <w:t xml:space="preserve">Performance Expectations </w:t>
            </w:r>
            <w:r>
              <w:rPr>
                <w:rFonts w:ascii="Century Schoolbook" w:hAnsi="Century Schoolbook"/>
                <w:b/>
                <w:sz w:val="24"/>
              </w:rPr>
              <w:t>Addressed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</w:p>
          <w:p w14:paraId="6E8760FF" w14:textId="48042850" w:rsidR="00EC368B" w:rsidRPr="0057775B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(PEs are </w:t>
            </w:r>
            <w:r>
              <w:rPr>
                <w:rFonts w:ascii="Century Schoolbook" w:hAnsi="Century Schoolbook"/>
                <w:i/>
                <w:sz w:val="24"/>
              </w:rPr>
              <w:t>summarize</w:t>
            </w:r>
            <w:r>
              <w:rPr>
                <w:rFonts w:ascii="Century Schoolbook" w:hAnsi="Century Schoolbook"/>
                <w:i/>
                <w:sz w:val="24"/>
              </w:rPr>
              <w:t>d</w:t>
            </w:r>
            <w:r>
              <w:rPr>
                <w:rFonts w:ascii="Century Schoolbook" w:hAnsi="Century Schoolbook"/>
                <w:sz w:val="24"/>
              </w:rPr>
              <w:t xml:space="preserve">, not quoted) </w:t>
            </w:r>
          </w:p>
        </w:tc>
        <w:tc>
          <w:tcPr>
            <w:tcW w:w="4389" w:type="dxa"/>
            <w:gridSpan w:val="2"/>
          </w:tcPr>
          <w:p w14:paraId="21ACAFAD" w14:textId="77777777" w:rsidR="00EC368B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</w:p>
          <w:p w14:paraId="39F4F995" w14:textId="6EC89FF0" w:rsidR="00EC368B" w:rsidRPr="00EC368B" w:rsidRDefault="00EC368B" w:rsidP="00EC368B">
            <w:pPr>
              <w:jc w:val="center"/>
              <w:rPr>
                <w:rFonts w:ascii="Century Schoolbook" w:hAnsi="Century Schoolbook"/>
                <w:b/>
                <w:sz w:val="32"/>
              </w:rPr>
            </w:pPr>
            <w:r w:rsidRPr="00EC368B">
              <w:rPr>
                <w:rFonts w:ascii="Century Schoolbook" w:hAnsi="Century Schoolbook"/>
                <w:b/>
                <w:sz w:val="32"/>
              </w:rPr>
              <w:t>Resources</w:t>
            </w:r>
          </w:p>
          <w:p w14:paraId="6ED9A02A" w14:textId="1C010925" w:rsidR="00EC368B" w:rsidRPr="00903B43" w:rsidRDefault="00EC368B" w:rsidP="00EC368B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A96E50" w14:paraId="4BB9C699" w14:textId="77777777" w:rsidTr="00EC368B">
        <w:tc>
          <w:tcPr>
            <w:tcW w:w="10790" w:type="dxa"/>
            <w:gridSpan w:val="5"/>
          </w:tcPr>
          <w:p w14:paraId="4286E2DB" w14:textId="77777777" w:rsidR="00A96E50" w:rsidRDefault="00A96E50" w:rsidP="00D91A8D">
            <w:pPr>
              <w:rPr>
                <w:rFonts w:ascii="Century Schoolbook" w:hAnsi="Century Schoolbook"/>
                <w:sz w:val="32"/>
              </w:rPr>
            </w:pPr>
            <w:r w:rsidRPr="0057775B">
              <w:rPr>
                <w:rFonts w:ascii="Century Schoolbook" w:hAnsi="Century Schoolbook"/>
                <w:b/>
                <w:sz w:val="28"/>
              </w:rPr>
              <w:t xml:space="preserve">Unit Title:  </w:t>
            </w:r>
            <w:r>
              <w:rPr>
                <w:rFonts w:ascii="Century Schoolbook" w:hAnsi="Century Schoolbook"/>
                <w:b/>
                <w:sz w:val="28"/>
              </w:rPr>
              <w:t>Sun &amp; Stars</w:t>
            </w:r>
          </w:p>
        </w:tc>
      </w:tr>
      <w:tr w:rsidR="00A96E50" w14:paraId="1E12A79F" w14:textId="77777777" w:rsidTr="00EC368B">
        <w:trPr>
          <w:trHeight w:val="2402"/>
        </w:trPr>
        <w:tc>
          <w:tcPr>
            <w:tcW w:w="2774" w:type="dxa"/>
            <w:vMerge w:val="restart"/>
          </w:tcPr>
          <w:p w14:paraId="2EBC743D" w14:textId="77777777" w:rsidR="00EC368B" w:rsidRDefault="00EC368B" w:rsidP="00793C5A">
            <w:pPr>
              <w:rPr>
                <w:rFonts w:ascii="Century Schoolbook" w:hAnsi="Century Schoolbook"/>
                <w:u w:val="single"/>
              </w:rPr>
            </w:pPr>
          </w:p>
          <w:p w14:paraId="22079341" w14:textId="2149FEB0" w:rsidR="00EC368B" w:rsidRDefault="00A96E50" w:rsidP="00793C5A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 w:rsidRPr="0064100C">
              <w:rPr>
                <w:rFonts w:ascii="Century Schoolbook" w:hAnsi="Century Schoolbook"/>
              </w:rPr>
              <w:t xml:space="preserve">: </w:t>
            </w:r>
          </w:p>
          <w:p w14:paraId="3104A9A9" w14:textId="32487D9C" w:rsidR="00A96E50" w:rsidRDefault="00A96E50" w:rsidP="00793C5A">
            <w:pPr>
              <w:rPr>
                <w:rFonts w:ascii="Century Schoolbook" w:hAnsi="Century Schoolbook"/>
              </w:rPr>
            </w:pPr>
            <w:r w:rsidRPr="0064100C">
              <w:rPr>
                <w:rFonts w:ascii="Century Schoolbook" w:hAnsi="Century Schoolbook"/>
              </w:rPr>
              <w:t>How can we predict stellar evolution based on the initial mass of the star?</w:t>
            </w:r>
          </w:p>
          <w:p w14:paraId="31697A0C" w14:textId="77777777" w:rsidR="00565113" w:rsidRDefault="00565113" w:rsidP="00793C5A">
            <w:pPr>
              <w:rPr>
                <w:rFonts w:ascii="Century Schoolbook" w:hAnsi="Century Schoolbook"/>
              </w:rPr>
            </w:pPr>
          </w:p>
          <w:p w14:paraId="35E48E86" w14:textId="77777777" w:rsidR="00EC368B" w:rsidRDefault="00565113" w:rsidP="00793C5A">
            <w:pPr>
              <w:rPr>
                <w:rFonts w:ascii="Century Schoolbook" w:hAnsi="Century Schoolbook"/>
              </w:rPr>
            </w:pPr>
            <w:r w:rsidRPr="00EC368B">
              <w:rPr>
                <w:rFonts w:ascii="Century Schoolbook" w:hAnsi="Century Schoolbook"/>
                <w:u w:val="single"/>
              </w:rPr>
              <w:t>Guiding Question</w:t>
            </w:r>
            <w:r>
              <w:rPr>
                <w:rFonts w:ascii="Century Schoolbook" w:hAnsi="Century Schoolbook"/>
              </w:rPr>
              <w:t xml:space="preserve">: </w:t>
            </w:r>
          </w:p>
          <w:p w14:paraId="367BFE6B" w14:textId="01DDD297" w:rsidR="00565113" w:rsidRPr="0064100C" w:rsidRDefault="00565113" w:rsidP="00793C5A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How do we measure the composition, motion and distance to the stars?</w:t>
            </w:r>
          </w:p>
          <w:p w14:paraId="1AED7637" w14:textId="77777777" w:rsidR="00A96E50" w:rsidRPr="0064100C" w:rsidRDefault="00A96E50" w:rsidP="00793C5A">
            <w:pPr>
              <w:rPr>
                <w:rFonts w:ascii="Century Schoolbook" w:hAnsi="Century Schoolbook"/>
              </w:rPr>
            </w:pPr>
          </w:p>
        </w:tc>
        <w:tc>
          <w:tcPr>
            <w:tcW w:w="3627" w:type="dxa"/>
            <w:gridSpan w:val="2"/>
          </w:tcPr>
          <w:p w14:paraId="144817F6" w14:textId="77777777" w:rsidR="00EC368B" w:rsidRDefault="00EC368B" w:rsidP="00042E1D">
            <w:pPr>
              <w:rPr>
                <w:rFonts w:ascii="Century Schoolbook" w:hAnsi="Century Schoolbook"/>
              </w:rPr>
            </w:pPr>
          </w:p>
          <w:p w14:paraId="686D73BA" w14:textId="0EC41AE2" w:rsidR="00A96E50" w:rsidRDefault="00A96E50" w:rsidP="00042E1D">
            <w:pPr>
              <w:rPr>
                <w:rFonts w:ascii="Century Schoolbook" w:hAnsi="Century Schoolbook"/>
              </w:rPr>
            </w:pPr>
            <w:r w:rsidRPr="0064100C">
              <w:rPr>
                <w:rFonts w:ascii="Century Schoolbook" w:hAnsi="Century Schoolbook"/>
              </w:rPr>
              <w:t>ESS 1-1</w:t>
            </w:r>
            <w:r w:rsidR="008D0A9F">
              <w:rPr>
                <w:rFonts w:ascii="Century Schoolbook" w:hAnsi="Century Schoolbook"/>
              </w:rPr>
              <w:t xml:space="preserve"> </w:t>
            </w:r>
            <w:r w:rsidRPr="0064100C">
              <w:rPr>
                <w:rFonts w:ascii="Century Schoolbook" w:hAnsi="Century Schoolbook"/>
              </w:rPr>
              <w:t>Develop a model to illustrate the life span of the sun and the role of fusion.</w:t>
            </w:r>
          </w:p>
          <w:p w14:paraId="1DC3C75A" w14:textId="77777777" w:rsidR="008D0A9F" w:rsidRDefault="008D0A9F" w:rsidP="00042E1D">
            <w:pPr>
              <w:rPr>
                <w:rFonts w:ascii="Century Schoolbook" w:hAnsi="Century Schoolbook"/>
              </w:rPr>
            </w:pPr>
          </w:p>
          <w:p w14:paraId="3BB3CBB6" w14:textId="77777777" w:rsidR="008D0A9F" w:rsidRDefault="008D0A9F" w:rsidP="00042E1D">
            <w:pPr>
              <w:rPr>
                <w:rFonts w:ascii="Century Schoolbook" w:hAnsi="Century Schoolbook" w:cs="Arial"/>
                <w:color w:val="000000" w:themeColor="text1"/>
                <w:shd w:val="clear" w:color="auto" w:fill="FFFFFF"/>
              </w:rPr>
            </w:pPr>
            <w:r w:rsidRPr="00477CA6">
              <w:rPr>
                <w:rFonts w:ascii="Century Schoolbook" w:hAnsi="Century Schoolbook"/>
                <w:color w:val="000000" w:themeColor="text1"/>
              </w:rPr>
              <w:t xml:space="preserve">ESS 1-3 </w:t>
            </w:r>
            <w:r w:rsidRPr="00477CA6">
              <w:rPr>
                <w:rFonts w:ascii="Century Schoolbook" w:hAnsi="Century Schoolbook" w:cs="Arial"/>
                <w:color w:val="000000" w:themeColor="text1"/>
                <w:shd w:val="clear" w:color="auto" w:fill="FFFFFF"/>
              </w:rPr>
              <w:t>Communicate scientific ideas about the way stars, over their life cycle, produce elements. </w:t>
            </w:r>
          </w:p>
          <w:p w14:paraId="22DCC9D7" w14:textId="75E70B92" w:rsidR="00EC368B" w:rsidRPr="0064100C" w:rsidRDefault="00EC368B" w:rsidP="00042E1D">
            <w:pPr>
              <w:rPr>
                <w:rFonts w:ascii="Century Schoolbook" w:hAnsi="Century Schoolbook"/>
              </w:rPr>
            </w:pPr>
          </w:p>
        </w:tc>
        <w:tc>
          <w:tcPr>
            <w:tcW w:w="4389" w:type="dxa"/>
            <w:gridSpan w:val="2"/>
          </w:tcPr>
          <w:p w14:paraId="7F84ED61" w14:textId="77777777" w:rsidR="00EC368B" w:rsidRPr="00EC368B" w:rsidRDefault="00EC368B" w:rsidP="00EC368B">
            <w:pPr>
              <w:pStyle w:val="ListParagraph"/>
              <w:ind w:left="361"/>
              <w:rPr>
                <w:rFonts w:ascii="Century Schoolbook" w:hAnsi="Century Schoolbook"/>
              </w:rPr>
            </w:pPr>
          </w:p>
          <w:p w14:paraId="75328AF9" w14:textId="77777777" w:rsidR="00EC368B" w:rsidRPr="00EC368B" w:rsidRDefault="00EC368B" w:rsidP="00EC368B">
            <w:pPr>
              <w:pStyle w:val="ListParagraph"/>
              <w:ind w:left="361"/>
              <w:rPr>
                <w:rFonts w:ascii="Century Schoolbook" w:hAnsi="Century Schoolbook"/>
              </w:rPr>
            </w:pPr>
          </w:p>
          <w:p w14:paraId="0B37F6E1" w14:textId="767EAFFE" w:rsidR="00A96E50" w:rsidRPr="00E2095C" w:rsidRDefault="000804EA" w:rsidP="00042E1D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/>
              </w:rPr>
            </w:pPr>
            <w:hyperlink r:id="rId40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Lesson Plan - Nuclear Fusion &amp; Processes of the Sun</w:t>
              </w:r>
            </w:hyperlink>
          </w:p>
          <w:p w14:paraId="7D06CAEF" w14:textId="77777777" w:rsidR="00A96E50" w:rsidRDefault="000804EA" w:rsidP="00042E1D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/>
              </w:rPr>
            </w:pPr>
            <w:hyperlink r:id="rId41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HR Diagram Activity</w:t>
              </w:r>
            </w:hyperlink>
          </w:p>
          <w:p w14:paraId="1CCE62F6" w14:textId="77777777" w:rsidR="00A96E50" w:rsidRPr="008D0A9F" w:rsidRDefault="000804EA" w:rsidP="00042E1D">
            <w:pPr>
              <w:pStyle w:val="ListParagraph"/>
              <w:numPr>
                <w:ilvl w:val="0"/>
                <w:numId w:val="5"/>
              </w:numPr>
              <w:ind w:left="361"/>
              <w:rPr>
                <w:rStyle w:val="Hyperlink"/>
                <w:rFonts w:ascii="Century Schoolbook" w:hAnsi="Century Schoolbook"/>
                <w:color w:val="auto"/>
                <w:u w:val="none"/>
              </w:rPr>
            </w:pPr>
            <w:hyperlink r:id="rId42" w:history="1">
              <w:r w:rsidR="008D0A9F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Composition of the Universe</w:t>
              </w:r>
            </w:hyperlink>
          </w:p>
          <w:p w14:paraId="08A431AE" w14:textId="66F3F82A" w:rsidR="008D0A9F" w:rsidRPr="008D0A9F" w:rsidRDefault="000804EA" w:rsidP="00042E1D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/>
              </w:rPr>
            </w:pPr>
            <w:hyperlink r:id="rId43" w:history="1">
              <w:r w:rsidR="008D0A9F" w:rsidRPr="00E2095C">
                <w:rPr>
                  <w:rStyle w:val="Hyperlink"/>
                  <w:rFonts w:ascii="Century Schoolbook" w:hAnsi="Century Schoolbook"/>
                </w:rPr>
                <w:t>Fusion Activities</w:t>
              </w:r>
            </w:hyperlink>
          </w:p>
        </w:tc>
      </w:tr>
      <w:tr w:rsidR="00B91092" w14:paraId="73D36812" w14:textId="77777777" w:rsidTr="00EC368B">
        <w:trPr>
          <w:trHeight w:val="1520"/>
        </w:trPr>
        <w:tc>
          <w:tcPr>
            <w:tcW w:w="2774" w:type="dxa"/>
            <w:vMerge/>
            <w:vAlign w:val="center"/>
          </w:tcPr>
          <w:p w14:paraId="4CB53635" w14:textId="77777777" w:rsidR="00B91092" w:rsidRPr="0064100C" w:rsidRDefault="00B91092" w:rsidP="00D91A8D">
            <w:pPr>
              <w:rPr>
                <w:rFonts w:ascii="Century Schoolbook" w:hAnsi="Century Schoolbook"/>
              </w:rPr>
            </w:pPr>
          </w:p>
        </w:tc>
        <w:tc>
          <w:tcPr>
            <w:tcW w:w="3627" w:type="dxa"/>
            <w:gridSpan w:val="2"/>
          </w:tcPr>
          <w:p w14:paraId="3B5CB77E" w14:textId="77777777" w:rsidR="00EC368B" w:rsidRDefault="00EC368B" w:rsidP="00B91092">
            <w:pPr>
              <w:rPr>
                <w:rFonts w:ascii="Century Schoolbook" w:hAnsi="Century Schoolbook"/>
              </w:rPr>
            </w:pPr>
          </w:p>
          <w:p w14:paraId="381C63E5" w14:textId="77777777" w:rsidR="00EC368B" w:rsidRDefault="00B91092" w:rsidP="00B91092">
            <w:pPr>
              <w:rPr>
                <w:rFonts w:ascii="Century Schoolbook" w:hAnsi="Century Schoolbook"/>
              </w:rPr>
            </w:pPr>
            <w:r w:rsidRPr="0064100C">
              <w:rPr>
                <w:rFonts w:ascii="Century Schoolbook" w:hAnsi="Century Schoolbook"/>
              </w:rPr>
              <w:t>ESS 1-2 Construct an explanation of the Big Ban</w:t>
            </w:r>
            <w:r>
              <w:rPr>
                <w:rFonts w:ascii="Century Schoolbook" w:hAnsi="Century Schoolbook"/>
              </w:rPr>
              <w:t>g</w:t>
            </w:r>
            <w:r w:rsidRPr="0064100C">
              <w:rPr>
                <w:rFonts w:ascii="Century Schoolbook" w:hAnsi="Century Schoolbook"/>
              </w:rPr>
              <w:t xml:space="preserve"> theory based on light spectra, motion of distant galaxies, and composition of matter.</w:t>
            </w:r>
          </w:p>
          <w:p w14:paraId="5EED78FA" w14:textId="2CE3BED3" w:rsidR="00B91092" w:rsidRPr="0064100C" w:rsidRDefault="00B91092" w:rsidP="00B91092">
            <w:pPr>
              <w:rPr>
                <w:rFonts w:ascii="Century Schoolbook" w:hAnsi="Century Schoolbook"/>
              </w:rPr>
            </w:pPr>
          </w:p>
        </w:tc>
        <w:tc>
          <w:tcPr>
            <w:tcW w:w="4389" w:type="dxa"/>
            <w:gridSpan w:val="2"/>
          </w:tcPr>
          <w:p w14:paraId="57F40C9E" w14:textId="77777777" w:rsidR="00EC368B" w:rsidRPr="00EC368B" w:rsidRDefault="00EC368B" w:rsidP="00EC368B">
            <w:pPr>
              <w:pStyle w:val="ListParagraph"/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</w:p>
          <w:p w14:paraId="580A7989" w14:textId="3431075B" w:rsidR="00B91092" w:rsidRPr="00E2095C" w:rsidRDefault="000804EA" w:rsidP="00B91092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44" w:history="1">
              <w:r w:rsidR="00B91092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Big Bang Article</w:t>
              </w:r>
            </w:hyperlink>
          </w:p>
          <w:p w14:paraId="24E5740F" w14:textId="77777777" w:rsidR="00B91092" w:rsidRPr="00E2095C" w:rsidRDefault="000804EA" w:rsidP="00B91092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45" w:history="1">
              <w:r w:rsidR="00B91092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Light Spectra Interactive</w:t>
              </w:r>
            </w:hyperlink>
          </w:p>
          <w:p w14:paraId="11A21D86" w14:textId="77777777" w:rsidR="00B91092" w:rsidRPr="00E2095C" w:rsidRDefault="000804EA" w:rsidP="00B91092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46" w:history="1">
              <w:r w:rsidR="00B91092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Big Bang Evidence</w:t>
              </w:r>
            </w:hyperlink>
          </w:p>
          <w:p w14:paraId="7D0CEC55" w14:textId="13568CE3" w:rsidR="00B91092" w:rsidRPr="0064100C" w:rsidRDefault="00B91092" w:rsidP="000804EA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entury Schoolbook" w:hAnsi="Century Schoolbook"/>
              </w:rPr>
            </w:pPr>
            <w:r w:rsidRPr="00B91092">
              <w:rPr>
                <w:rFonts w:ascii="Century Schoolbook" w:hAnsi="Century Schoolbook" w:cs="Calibri"/>
                <w:color w:val="212121"/>
                <w:shd w:val="clear" w:color="auto" w:fill="FFFFFF"/>
              </w:rPr>
              <w:t xml:space="preserve">Parallax and Standard Candles </w:t>
            </w:r>
            <w:r w:rsidR="000804EA">
              <w:rPr>
                <w:rFonts w:ascii="Century Schoolbook" w:hAnsi="Century Schoolbook" w:cs="Calibri"/>
                <w:color w:val="212121"/>
                <w:shd w:val="clear" w:color="auto" w:fill="FFFFFF"/>
              </w:rPr>
              <w:t>activity (by WCSD teacher Michael Klapp)</w:t>
            </w:r>
          </w:p>
        </w:tc>
      </w:tr>
      <w:tr w:rsidR="00A96E50" w14:paraId="3DA6847E" w14:textId="77777777" w:rsidTr="00EC368B">
        <w:tc>
          <w:tcPr>
            <w:tcW w:w="10790" w:type="dxa"/>
            <w:gridSpan w:val="5"/>
            <w:vAlign w:val="center"/>
          </w:tcPr>
          <w:p w14:paraId="54FE5F9A" w14:textId="77777777" w:rsidR="00A96E50" w:rsidRDefault="00A96E50" w:rsidP="00D91A8D">
            <w:pPr>
              <w:ind w:left="361" w:hanging="360"/>
              <w:rPr>
                <w:rFonts w:ascii="Century Schoolbook" w:hAnsi="Century Schoolbook"/>
                <w:sz w:val="32"/>
              </w:rPr>
            </w:pPr>
            <w:r w:rsidRPr="0057775B">
              <w:rPr>
                <w:rFonts w:ascii="Century Schoolbook" w:hAnsi="Century Schoolbook"/>
                <w:b/>
                <w:sz w:val="28"/>
              </w:rPr>
              <w:t xml:space="preserve">Unit Title:  </w:t>
            </w:r>
            <w:r>
              <w:rPr>
                <w:rFonts w:ascii="Century Schoolbook" w:hAnsi="Century Schoolbook"/>
                <w:b/>
                <w:sz w:val="28"/>
              </w:rPr>
              <w:t>Galaxies, Clusters &amp; Nebulae</w:t>
            </w:r>
          </w:p>
        </w:tc>
      </w:tr>
      <w:tr w:rsidR="00A96E50" w:rsidRPr="003F79A7" w14:paraId="6AF312D5" w14:textId="77777777" w:rsidTr="00EC368B">
        <w:tc>
          <w:tcPr>
            <w:tcW w:w="2774" w:type="dxa"/>
          </w:tcPr>
          <w:p w14:paraId="2EBBB70E" w14:textId="77777777" w:rsidR="000804EA" w:rsidRDefault="000804EA" w:rsidP="00125BA0">
            <w:pPr>
              <w:rPr>
                <w:rFonts w:ascii="Century Schoolbook" w:hAnsi="Century Schoolbook"/>
              </w:rPr>
            </w:pPr>
          </w:p>
          <w:p w14:paraId="033CF3A1" w14:textId="77777777" w:rsidR="000804EA" w:rsidRDefault="00A96E50" w:rsidP="00125BA0">
            <w:pPr>
              <w:rPr>
                <w:rFonts w:ascii="Century Schoolbook" w:hAnsi="Century Schoolbook"/>
              </w:rPr>
            </w:pPr>
            <w:r w:rsidRPr="000804EA">
              <w:rPr>
                <w:rFonts w:ascii="Century Schoolbook" w:hAnsi="Century Schoolbook"/>
                <w:u w:val="single"/>
              </w:rPr>
              <w:t>Guiding Question</w:t>
            </w:r>
            <w:r w:rsidRPr="003F79A7">
              <w:rPr>
                <w:rFonts w:ascii="Century Schoolbook" w:hAnsi="Century Schoolbook"/>
              </w:rPr>
              <w:t xml:space="preserve">: </w:t>
            </w:r>
          </w:p>
          <w:p w14:paraId="38359EAE" w14:textId="2307F489" w:rsidR="00A96E50" w:rsidRPr="003F79A7" w:rsidRDefault="00A96E50" w:rsidP="00125BA0">
            <w:pPr>
              <w:rPr>
                <w:rFonts w:ascii="Century Schoolbook" w:hAnsi="Century Schoolbook"/>
              </w:rPr>
            </w:pPr>
            <w:r w:rsidRPr="003F79A7">
              <w:rPr>
                <w:rFonts w:ascii="Century Schoolbook" w:hAnsi="Century Schoolbook"/>
              </w:rPr>
              <w:t>How does gravity provide structure to the universe?</w:t>
            </w:r>
          </w:p>
        </w:tc>
        <w:tc>
          <w:tcPr>
            <w:tcW w:w="3627" w:type="dxa"/>
            <w:gridSpan w:val="2"/>
          </w:tcPr>
          <w:p w14:paraId="7366CD6D" w14:textId="77777777" w:rsidR="000804EA" w:rsidRDefault="000804EA" w:rsidP="00125BA0">
            <w:pPr>
              <w:rPr>
                <w:rFonts w:ascii="Century Schoolbook" w:hAnsi="Century Schoolbook"/>
              </w:rPr>
            </w:pPr>
          </w:p>
          <w:p w14:paraId="7C1548EE" w14:textId="7A679908" w:rsidR="00A96E50" w:rsidRPr="003F79A7" w:rsidRDefault="00A96E50" w:rsidP="00125BA0">
            <w:pPr>
              <w:rPr>
                <w:rFonts w:ascii="Century Schoolbook" w:hAnsi="Century Schoolbook"/>
              </w:rPr>
            </w:pPr>
            <w:r w:rsidRPr="003F79A7">
              <w:rPr>
                <w:rFonts w:ascii="Century Schoolbook" w:hAnsi="Century Schoolbook"/>
              </w:rPr>
              <w:t>ESS 1-2 Construct an explanation of the Big Bang theory based on light spectra, motion of distant galaxies, and composition of matter.</w:t>
            </w:r>
          </w:p>
        </w:tc>
        <w:tc>
          <w:tcPr>
            <w:tcW w:w="4389" w:type="dxa"/>
            <w:gridSpan w:val="2"/>
            <w:vAlign w:val="center"/>
          </w:tcPr>
          <w:p w14:paraId="117483EB" w14:textId="77777777" w:rsidR="00A96E50" w:rsidRPr="00E2095C" w:rsidRDefault="000804EA" w:rsidP="00D91A8D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47" w:history="1">
              <w:r w:rsidR="00A96E50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PHET Simulation Gravity &amp; Orbit</w:t>
              </w:r>
            </w:hyperlink>
          </w:p>
          <w:p w14:paraId="3DF5975A" w14:textId="77777777" w:rsidR="00A96E50" w:rsidRPr="00E2095C" w:rsidRDefault="000804EA" w:rsidP="00D91A8D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="Century Schoolbook" w:hAnsi="Century Schoolbook"/>
              </w:rPr>
            </w:pPr>
            <w:hyperlink r:id="rId48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Test Tube Games Gravity Simulation</w:t>
              </w:r>
            </w:hyperlink>
          </w:p>
          <w:p w14:paraId="11BC2E64" w14:textId="77777777" w:rsidR="00A96E50" w:rsidRPr="00E2095C" w:rsidRDefault="000804EA" w:rsidP="00D91A8D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49" w:history="1">
              <w:r w:rsidR="00A96E50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Gravity Provides Structure to Universe</w:t>
              </w:r>
            </w:hyperlink>
          </w:p>
          <w:p w14:paraId="7B4C6BDF" w14:textId="77777777" w:rsidR="00A96E50" w:rsidRPr="00E2095C" w:rsidRDefault="000804EA" w:rsidP="00D91A8D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50" w:history="1">
              <w:r w:rsidR="00A96E50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Distant Galaxies Activities</w:t>
              </w:r>
            </w:hyperlink>
          </w:p>
          <w:p w14:paraId="3DD33708" w14:textId="77777777" w:rsidR="00A96E50" w:rsidRPr="003F79A7" w:rsidRDefault="00A96E50" w:rsidP="00D91A8D">
            <w:pPr>
              <w:ind w:left="361" w:hanging="360"/>
              <w:rPr>
                <w:rFonts w:ascii="Century Schoolbook" w:hAnsi="Century Schoolbook"/>
              </w:rPr>
            </w:pPr>
          </w:p>
        </w:tc>
      </w:tr>
      <w:tr w:rsidR="00A96E50" w:rsidRPr="00A3424D" w14:paraId="7E93DCCE" w14:textId="77777777" w:rsidTr="00EC368B">
        <w:tc>
          <w:tcPr>
            <w:tcW w:w="10790" w:type="dxa"/>
            <w:gridSpan w:val="5"/>
            <w:vAlign w:val="center"/>
          </w:tcPr>
          <w:p w14:paraId="0A2668EC" w14:textId="77777777" w:rsidR="00A96E50" w:rsidRPr="00A3424D" w:rsidRDefault="00A96E50" w:rsidP="00D91A8D">
            <w:pPr>
              <w:ind w:left="361" w:hanging="360"/>
              <w:rPr>
                <w:b/>
                <w:sz w:val="28"/>
                <w:szCs w:val="28"/>
              </w:rPr>
            </w:pPr>
            <w:r w:rsidRPr="00A3424D">
              <w:rPr>
                <w:rFonts w:ascii="Century Schoolbook" w:hAnsi="Century Schoolbook"/>
                <w:b/>
                <w:sz w:val="28"/>
                <w:szCs w:val="28"/>
              </w:rPr>
              <w:t>Unit Title: Evolution of the Univers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e</w:t>
            </w:r>
          </w:p>
        </w:tc>
      </w:tr>
      <w:tr w:rsidR="00A96E50" w14:paraId="5F0FFC14" w14:textId="77777777" w:rsidTr="00EC368B">
        <w:tc>
          <w:tcPr>
            <w:tcW w:w="2774" w:type="dxa"/>
          </w:tcPr>
          <w:p w14:paraId="4D8C187A" w14:textId="77777777" w:rsidR="000804EA" w:rsidRDefault="000804EA" w:rsidP="000804EA">
            <w:pPr>
              <w:rPr>
                <w:rFonts w:ascii="Century Schoolbook" w:hAnsi="Century Schoolbook"/>
                <w:u w:val="single"/>
              </w:rPr>
            </w:pPr>
          </w:p>
          <w:p w14:paraId="4742DA9A" w14:textId="2D69C3DF" w:rsidR="000804EA" w:rsidRDefault="000804EA" w:rsidP="000804EA">
            <w:pPr>
              <w:rPr>
                <w:rFonts w:ascii="Century Schoolbook" w:hAnsi="Century Schoolbook"/>
              </w:rPr>
            </w:pPr>
            <w:r w:rsidRPr="000804EA">
              <w:rPr>
                <w:rFonts w:ascii="Century Schoolbook" w:hAnsi="Century Schoolbook"/>
                <w:u w:val="single"/>
              </w:rPr>
              <w:t>Guiding Question</w:t>
            </w:r>
            <w:r w:rsidRPr="003F79A7">
              <w:rPr>
                <w:rFonts w:ascii="Century Schoolbook" w:hAnsi="Century Schoolbook"/>
              </w:rPr>
              <w:t xml:space="preserve">: </w:t>
            </w:r>
          </w:p>
          <w:p w14:paraId="5C791D66" w14:textId="77777777" w:rsidR="00A96E50" w:rsidRDefault="00A96E50" w:rsidP="00806ACB">
            <w:pPr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>How does the Red Shift affect our understanding of the evolution of the Universe?</w:t>
            </w:r>
          </w:p>
          <w:p w14:paraId="098AB816" w14:textId="7792F976" w:rsidR="000804EA" w:rsidRPr="00E2095C" w:rsidRDefault="000804EA" w:rsidP="00806ACB">
            <w:pPr>
              <w:rPr>
                <w:rFonts w:ascii="Century Schoolbook" w:hAnsi="Century Schoolbook"/>
              </w:rPr>
            </w:pPr>
          </w:p>
        </w:tc>
        <w:tc>
          <w:tcPr>
            <w:tcW w:w="3627" w:type="dxa"/>
            <w:gridSpan w:val="2"/>
          </w:tcPr>
          <w:p w14:paraId="50ABBFF5" w14:textId="77777777" w:rsidR="000804EA" w:rsidRDefault="000804EA" w:rsidP="00806ACB">
            <w:pPr>
              <w:rPr>
                <w:rFonts w:ascii="Century Schoolbook" w:hAnsi="Century Schoolbook"/>
              </w:rPr>
            </w:pPr>
          </w:p>
          <w:p w14:paraId="29C4D12D" w14:textId="1293F1B1" w:rsidR="00A96E50" w:rsidRPr="00E2095C" w:rsidRDefault="00A96E50" w:rsidP="00806ACB">
            <w:pPr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>ESS 1-2 Construct an explanation of the Big Bang theory based on light spectra, motion of distant galaxies, and composition of matter.</w:t>
            </w:r>
          </w:p>
        </w:tc>
        <w:tc>
          <w:tcPr>
            <w:tcW w:w="4389" w:type="dxa"/>
            <w:gridSpan w:val="2"/>
          </w:tcPr>
          <w:p w14:paraId="5FE29346" w14:textId="77777777" w:rsidR="00A96E50" w:rsidRPr="00E2095C" w:rsidRDefault="000804EA" w:rsidP="00806ACB">
            <w:pPr>
              <w:pStyle w:val="ListParagraph"/>
              <w:numPr>
                <w:ilvl w:val="0"/>
                <w:numId w:val="18"/>
              </w:numPr>
              <w:ind w:left="361"/>
              <w:rPr>
                <w:rFonts w:ascii="Century Schoolbook" w:hAnsi="Century Schoolbook"/>
              </w:rPr>
            </w:pPr>
            <w:hyperlink r:id="rId51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Model of the Universe</w:t>
              </w:r>
            </w:hyperlink>
          </w:p>
          <w:p w14:paraId="1238DFFD" w14:textId="77777777" w:rsidR="00A96E50" w:rsidRPr="00E2095C" w:rsidRDefault="000804EA" w:rsidP="00806ACB">
            <w:pPr>
              <w:pStyle w:val="ListParagraph"/>
              <w:numPr>
                <w:ilvl w:val="0"/>
                <w:numId w:val="18"/>
              </w:numPr>
              <w:ind w:left="361"/>
              <w:rPr>
                <w:rFonts w:ascii="Century Schoolbook" w:hAnsi="Century Schoolbook"/>
              </w:rPr>
            </w:pPr>
            <w:hyperlink r:id="rId52" w:tgtFrame="_blank" w:history="1">
              <w:r w:rsidR="00A96E50" w:rsidRPr="00E2095C">
                <w:rPr>
                  <w:rStyle w:val="Hyperlink"/>
                  <w:rFonts w:ascii="Century Schoolbook" w:hAnsi="Century Schoolbook" w:cs="Segoe UI"/>
                  <w:shd w:val="clear" w:color="auto" w:fill="FFFFFF"/>
                </w:rPr>
                <w:t>Motion of Galaxies (Red Shift)</w:t>
              </w:r>
            </w:hyperlink>
          </w:p>
          <w:p w14:paraId="2AF5B48B" w14:textId="77777777" w:rsidR="00A96E50" w:rsidRPr="00E2095C" w:rsidRDefault="000804EA" w:rsidP="00806ACB">
            <w:pPr>
              <w:pStyle w:val="ListParagraph"/>
              <w:numPr>
                <w:ilvl w:val="0"/>
                <w:numId w:val="18"/>
              </w:numPr>
              <w:ind w:left="361"/>
              <w:rPr>
                <w:rFonts w:ascii="Century Schoolbook" w:hAnsi="Century Schoolbook" w:cs="Calibri"/>
                <w:color w:val="212121"/>
                <w:shd w:val="clear" w:color="auto" w:fill="FFFFFF"/>
              </w:rPr>
            </w:pPr>
            <w:hyperlink r:id="rId53" w:history="1">
              <w:r w:rsidR="00A96E50" w:rsidRPr="00E2095C">
                <w:rPr>
                  <w:rStyle w:val="Hyperlink"/>
                  <w:rFonts w:ascii="Century Schoolbook" w:hAnsi="Century Schoolbook" w:cs="Calibri"/>
                  <w:shd w:val="clear" w:color="auto" w:fill="FFFFFF"/>
                </w:rPr>
                <w:t>Doppler Shift Simulation</w:t>
              </w:r>
            </w:hyperlink>
          </w:p>
          <w:p w14:paraId="2F1C04D9" w14:textId="77777777" w:rsidR="00A96E50" w:rsidRPr="00E2095C" w:rsidRDefault="000804EA" w:rsidP="00806ACB">
            <w:pPr>
              <w:pStyle w:val="ListParagraph"/>
              <w:numPr>
                <w:ilvl w:val="0"/>
                <w:numId w:val="18"/>
              </w:numPr>
              <w:ind w:left="361"/>
              <w:rPr>
                <w:rFonts w:ascii="Century Schoolbook" w:hAnsi="Century Schoolbook"/>
              </w:rPr>
            </w:pPr>
            <w:hyperlink r:id="rId54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Einstein's Galaxy</w:t>
              </w:r>
            </w:hyperlink>
          </w:p>
          <w:p w14:paraId="60F2D631" w14:textId="77777777" w:rsidR="00A96E50" w:rsidRPr="00E2095C" w:rsidRDefault="00A96E50" w:rsidP="00806ACB">
            <w:pPr>
              <w:ind w:left="361" w:hanging="360"/>
              <w:rPr>
                <w:rFonts w:ascii="Century Schoolbook" w:hAnsi="Century Schoolbook"/>
              </w:rPr>
            </w:pPr>
          </w:p>
        </w:tc>
      </w:tr>
      <w:tr w:rsidR="00A96E50" w:rsidRPr="00A3424D" w14:paraId="3E48727D" w14:textId="77777777" w:rsidTr="00EC368B">
        <w:tc>
          <w:tcPr>
            <w:tcW w:w="10790" w:type="dxa"/>
            <w:gridSpan w:val="5"/>
            <w:vAlign w:val="center"/>
          </w:tcPr>
          <w:p w14:paraId="034662C9" w14:textId="77777777" w:rsidR="00A96E50" w:rsidRPr="00920841" w:rsidRDefault="00A96E50" w:rsidP="00D91A8D">
            <w:pPr>
              <w:ind w:left="361" w:hanging="360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920841">
              <w:rPr>
                <w:rFonts w:ascii="Century Schoolbook" w:hAnsi="Century Schoolbook"/>
                <w:b/>
                <w:sz w:val="28"/>
                <w:szCs w:val="28"/>
              </w:rPr>
              <w:t>Unit Title: Exploration</w:t>
            </w:r>
          </w:p>
        </w:tc>
      </w:tr>
      <w:tr w:rsidR="00A96E50" w:rsidRPr="00E2095C" w14:paraId="2E10BB34" w14:textId="77777777" w:rsidTr="00EC368B">
        <w:tc>
          <w:tcPr>
            <w:tcW w:w="2774" w:type="dxa"/>
          </w:tcPr>
          <w:p w14:paraId="08161F7E" w14:textId="77777777" w:rsidR="000804EA" w:rsidRDefault="000804EA" w:rsidP="000804EA">
            <w:pPr>
              <w:rPr>
                <w:rFonts w:ascii="Century Schoolbook" w:hAnsi="Century Schoolbook"/>
              </w:rPr>
            </w:pPr>
            <w:r w:rsidRPr="000804EA">
              <w:rPr>
                <w:rFonts w:ascii="Century Schoolbook" w:hAnsi="Century Schoolbook"/>
                <w:u w:val="single"/>
              </w:rPr>
              <w:t>Guiding Question</w:t>
            </w:r>
            <w:r w:rsidRPr="003F79A7">
              <w:rPr>
                <w:rFonts w:ascii="Century Schoolbook" w:hAnsi="Century Schoolbook"/>
              </w:rPr>
              <w:t xml:space="preserve">: </w:t>
            </w:r>
          </w:p>
          <w:p w14:paraId="7C5D0B76" w14:textId="1AB8130A" w:rsidR="00A96E50" w:rsidRPr="00E2095C" w:rsidRDefault="00A96E50" w:rsidP="00806ACB">
            <w:pPr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 xml:space="preserve">How does our evolving </w:t>
            </w:r>
            <w:r w:rsidRPr="00E2095C">
              <w:rPr>
                <w:rFonts w:ascii="Century Schoolbook" w:hAnsi="Century Schoolbook"/>
              </w:rPr>
              <w:lastRenderedPageBreak/>
              <w:t>understanding of the universe drive our exploration of it?</w:t>
            </w:r>
          </w:p>
          <w:p w14:paraId="188DADD9" w14:textId="77777777" w:rsidR="00A96E50" w:rsidRPr="00E2095C" w:rsidRDefault="00A96E50" w:rsidP="00806ACB">
            <w:pPr>
              <w:rPr>
                <w:rFonts w:ascii="Century Schoolbook" w:hAnsi="Century Schoolbook"/>
              </w:rPr>
            </w:pPr>
          </w:p>
          <w:p w14:paraId="26CA102C" w14:textId="77777777" w:rsidR="000804EA" w:rsidRDefault="000804EA" w:rsidP="000804EA">
            <w:pPr>
              <w:rPr>
                <w:rFonts w:ascii="Century Schoolbook" w:hAnsi="Century Schoolbook"/>
              </w:rPr>
            </w:pPr>
            <w:r w:rsidRPr="000804EA">
              <w:rPr>
                <w:rFonts w:ascii="Century Schoolbook" w:hAnsi="Century Schoolbook"/>
                <w:u w:val="single"/>
              </w:rPr>
              <w:t>Guiding Question</w:t>
            </w:r>
            <w:r w:rsidRPr="003F79A7">
              <w:rPr>
                <w:rFonts w:ascii="Century Schoolbook" w:hAnsi="Century Schoolbook"/>
              </w:rPr>
              <w:t xml:space="preserve">: </w:t>
            </w:r>
          </w:p>
          <w:p w14:paraId="0E531A9A" w14:textId="29E3DB31" w:rsidR="00A96E50" w:rsidRPr="00E2095C" w:rsidRDefault="00A96E50" w:rsidP="00806ACB">
            <w:pPr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>How does our exploration of the Universe drive our understanding of it?</w:t>
            </w:r>
          </w:p>
        </w:tc>
        <w:tc>
          <w:tcPr>
            <w:tcW w:w="3627" w:type="dxa"/>
            <w:gridSpan w:val="2"/>
          </w:tcPr>
          <w:p w14:paraId="18D203F0" w14:textId="77777777" w:rsidR="000804EA" w:rsidRDefault="000804EA" w:rsidP="00806ACB">
            <w:pPr>
              <w:rPr>
                <w:rFonts w:ascii="Century Schoolbook" w:hAnsi="Century Schoolbook"/>
              </w:rPr>
            </w:pPr>
          </w:p>
          <w:p w14:paraId="25304556" w14:textId="67ADFD0F" w:rsidR="00A96E50" w:rsidRPr="00E2095C" w:rsidRDefault="00A96E50" w:rsidP="00806ACB">
            <w:pPr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 xml:space="preserve">HS PS 4-5 Communicate </w:t>
            </w:r>
            <w:r w:rsidRPr="00E2095C">
              <w:rPr>
                <w:rFonts w:ascii="Century Schoolbook" w:hAnsi="Century Schoolbook"/>
              </w:rPr>
              <w:lastRenderedPageBreak/>
              <w:t>technical information about electronic devices us the principles of wave behavior to transmit and capture information and energy.</w:t>
            </w:r>
          </w:p>
        </w:tc>
        <w:tc>
          <w:tcPr>
            <w:tcW w:w="4389" w:type="dxa"/>
            <w:gridSpan w:val="2"/>
            <w:vAlign w:val="center"/>
          </w:tcPr>
          <w:p w14:paraId="47E0C158" w14:textId="77777777" w:rsidR="00A96E50" w:rsidRPr="00E2095C" w:rsidRDefault="000804EA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hyperlink r:id="rId55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Telescope Wavelengths</w:t>
              </w:r>
            </w:hyperlink>
          </w:p>
          <w:p w14:paraId="1466234A" w14:textId="3EC62DB3" w:rsidR="00A96E50" w:rsidRPr="00E2095C" w:rsidRDefault="00A96E50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lastRenderedPageBreak/>
              <w:t xml:space="preserve">Mars Rover Video – To be placed </w:t>
            </w:r>
            <w:r w:rsidR="000804EA">
              <w:rPr>
                <w:rFonts w:ascii="Century Schoolbook" w:hAnsi="Century Schoolbook"/>
              </w:rPr>
              <w:t>in</w:t>
            </w:r>
            <w:r w:rsidRPr="00E2095C">
              <w:rPr>
                <w:rFonts w:ascii="Century Schoolbook" w:hAnsi="Century Schoolbook"/>
              </w:rPr>
              <w:t xml:space="preserve"> TEAMS</w:t>
            </w:r>
            <w:r w:rsidR="000804EA">
              <w:rPr>
                <w:rFonts w:ascii="Century Schoolbook" w:hAnsi="Century Schoolbook"/>
              </w:rPr>
              <w:t xml:space="preserve"> folder</w:t>
            </w:r>
            <w:bookmarkStart w:id="0" w:name="_GoBack"/>
            <w:bookmarkEnd w:id="0"/>
          </w:p>
          <w:p w14:paraId="2D648AF3" w14:textId="77777777" w:rsidR="00A96E50" w:rsidRPr="00E2095C" w:rsidRDefault="000804EA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hyperlink r:id="rId56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Mars Exploration</w:t>
              </w:r>
            </w:hyperlink>
          </w:p>
          <w:p w14:paraId="0533678B" w14:textId="77777777" w:rsidR="00A96E50" w:rsidRPr="00E2095C" w:rsidRDefault="000804EA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hyperlink r:id="rId57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Khan Academy Searching for Life</w:t>
              </w:r>
            </w:hyperlink>
          </w:p>
          <w:p w14:paraId="2017FC1E" w14:textId="77777777" w:rsidR="00A96E50" w:rsidRPr="00E2095C" w:rsidRDefault="000804EA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hyperlink r:id="rId58" w:history="1">
              <w:r w:rsidR="00A96E50" w:rsidRPr="00E2095C">
                <w:rPr>
                  <w:rStyle w:val="Hyperlink"/>
                  <w:rFonts w:ascii="Century Schoolbook" w:hAnsi="Century Schoolbook"/>
                </w:rPr>
                <w:t>Cassini Legacy</w:t>
              </w:r>
            </w:hyperlink>
          </w:p>
          <w:p w14:paraId="532FBC5A" w14:textId="77777777" w:rsidR="00A96E50" w:rsidRPr="00E2095C" w:rsidRDefault="00A96E50" w:rsidP="00D91A8D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="Century Schoolbook" w:hAnsi="Century Schoolbook"/>
              </w:rPr>
            </w:pPr>
            <w:r w:rsidRPr="00E2095C">
              <w:rPr>
                <w:rFonts w:ascii="Century Schoolbook" w:hAnsi="Century Schoolbook"/>
              </w:rPr>
              <w:t>App: NASA 3DV (iphone/apple/android) – Space Launch System</w:t>
            </w:r>
          </w:p>
          <w:p w14:paraId="69599E09" w14:textId="77777777" w:rsidR="00A96E50" w:rsidRPr="00E2095C" w:rsidRDefault="00A96E50" w:rsidP="00D91A8D">
            <w:pPr>
              <w:ind w:left="361" w:hanging="360"/>
              <w:rPr>
                <w:rFonts w:ascii="Century Schoolbook" w:hAnsi="Century Schoolbook"/>
              </w:rPr>
            </w:pPr>
          </w:p>
        </w:tc>
      </w:tr>
    </w:tbl>
    <w:p w14:paraId="68926493" w14:textId="48A44CA2" w:rsidR="003F2C23" w:rsidRDefault="003F2C23"/>
    <w:sectPr w:rsidR="003F2C23" w:rsidSect="006F7C41">
      <w:footerReference w:type="default" r:id="rId5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073C" w14:textId="77777777" w:rsidR="006C7C5F" w:rsidRDefault="006C7C5F" w:rsidP="006F7C41">
      <w:pPr>
        <w:spacing w:after="0" w:line="240" w:lineRule="auto"/>
      </w:pPr>
      <w:r>
        <w:separator/>
      </w:r>
    </w:p>
  </w:endnote>
  <w:endnote w:type="continuationSeparator" w:id="0">
    <w:p w14:paraId="0EC65FCE" w14:textId="77777777" w:rsidR="006C7C5F" w:rsidRDefault="006C7C5F" w:rsidP="006F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44CD" w14:textId="21A566D5" w:rsidR="00EC368B" w:rsidRDefault="00EC368B" w:rsidP="00EC368B">
    <w:pPr>
      <w:pStyle w:val="Footer"/>
      <w:jc w:val="right"/>
    </w:pPr>
    <w:r>
      <w:t>Revised February 2018</w:t>
    </w:r>
  </w:p>
  <w:p w14:paraId="08FADB0E" w14:textId="77777777" w:rsidR="006F7C41" w:rsidRDefault="006F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3B27" w14:textId="77777777" w:rsidR="006C7C5F" w:rsidRDefault="006C7C5F" w:rsidP="006F7C41">
      <w:pPr>
        <w:spacing w:after="0" w:line="240" w:lineRule="auto"/>
      </w:pPr>
      <w:r>
        <w:separator/>
      </w:r>
    </w:p>
  </w:footnote>
  <w:footnote w:type="continuationSeparator" w:id="0">
    <w:p w14:paraId="0FAB8A38" w14:textId="77777777" w:rsidR="006C7C5F" w:rsidRDefault="006C7C5F" w:rsidP="006F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5AA"/>
    <w:multiLevelType w:val="hybridMultilevel"/>
    <w:tmpl w:val="CE1E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97A"/>
    <w:multiLevelType w:val="hybridMultilevel"/>
    <w:tmpl w:val="D99E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14D"/>
    <w:multiLevelType w:val="hybridMultilevel"/>
    <w:tmpl w:val="F5A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7C87"/>
    <w:multiLevelType w:val="hybridMultilevel"/>
    <w:tmpl w:val="304A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3ED8"/>
    <w:multiLevelType w:val="hybridMultilevel"/>
    <w:tmpl w:val="860A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2A3"/>
    <w:multiLevelType w:val="hybridMultilevel"/>
    <w:tmpl w:val="3A8A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C59"/>
    <w:multiLevelType w:val="hybridMultilevel"/>
    <w:tmpl w:val="2CA4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B7EAC"/>
    <w:multiLevelType w:val="hybridMultilevel"/>
    <w:tmpl w:val="CB8E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50FA"/>
    <w:multiLevelType w:val="hybridMultilevel"/>
    <w:tmpl w:val="9D1E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1983"/>
    <w:multiLevelType w:val="hybridMultilevel"/>
    <w:tmpl w:val="FA22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4FCB"/>
    <w:multiLevelType w:val="hybridMultilevel"/>
    <w:tmpl w:val="D93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A8E"/>
    <w:multiLevelType w:val="hybridMultilevel"/>
    <w:tmpl w:val="AC2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1F1"/>
    <w:multiLevelType w:val="hybridMultilevel"/>
    <w:tmpl w:val="94E0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85E8C"/>
    <w:multiLevelType w:val="hybridMultilevel"/>
    <w:tmpl w:val="D5AE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31FA"/>
    <w:multiLevelType w:val="hybridMultilevel"/>
    <w:tmpl w:val="E5A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25AF3"/>
    <w:multiLevelType w:val="multilevel"/>
    <w:tmpl w:val="C46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15D87"/>
    <w:multiLevelType w:val="hybridMultilevel"/>
    <w:tmpl w:val="9EC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5C3"/>
    <w:multiLevelType w:val="hybridMultilevel"/>
    <w:tmpl w:val="277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38D"/>
    <w:multiLevelType w:val="hybridMultilevel"/>
    <w:tmpl w:val="C48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02764"/>
    <w:multiLevelType w:val="hybridMultilevel"/>
    <w:tmpl w:val="C7D2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"/>
  </w:num>
  <w:num w:numId="5">
    <w:abstractNumId w:val="18"/>
  </w:num>
  <w:num w:numId="6">
    <w:abstractNumId w:val="7"/>
  </w:num>
  <w:num w:numId="7">
    <w:abstractNumId w:val="17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9"/>
  </w:num>
  <w:num w:numId="13">
    <w:abstractNumId w:val="5"/>
  </w:num>
  <w:num w:numId="14">
    <w:abstractNumId w:val="0"/>
  </w:num>
  <w:num w:numId="15">
    <w:abstractNumId w:val="3"/>
  </w:num>
  <w:num w:numId="16">
    <w:abstractNumId w:val="15"/>
  </w:num>
  <w:num w:numId="17">
    <w:abstractNumId w:val="8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41"/>
    <w:rsid w:val="000074E9"/>
    <w:rsid w:val="00042E1D"/>
    <w:rsid w:val="0004570C"/>
    <w:rsid w:val="000804EA"/>
    <w:rsid w:val="00097291"/>
    <w:rsid w:val="000A5937"/>
    <w:rsid w:val="000C6A87"/>
    <w:rsid w:val="000E29C2"/>
    <w:rsid w:val="000E6348"/>
    <w:rsid w:val="000F3D2E"/>
    <w:rsid w:val="00125BA0"/>
    <w:rsid w:val="0019418B"/>
    <w:rsid w:val="001F6936"/>
    <w:rsid w:val="002034CF"/>
    <w:rsid w:val="00205337"/>
    <w:rsid w:val="00207EC8"/>
    <w:rsid w:val="00257C0F"/>
    <w:rsid w:val="00267A65"/>
    <w:rsid w:val="00271D80"/>
    <w:rsid w:val="00290149"/>
    <w:rsid w:val="002B6CB6"/>
    <w:rsid w:val="002D1685"/>
    <w:rsid w:val="002F0F71"/>
    <w:rsid w:val="002F6A83"/>
    <w:rsid w:val="00326C86"/>
    <w:rsid w:val="003622DD"/>
    <w:rsid w:val="0039747F"/>
    <w:rsid w:val="003A4FBB"/>
    <w:rsid w:val="003B57EC"/>
    <w:rsid w:val="003F2C23"/>
    <w:rsid w:val="0040704F"/>
    <w:rsid w:val="00437F19"/>
    <w:rsid w:val="004475A1"/>
    <w:rsid w:val="00471EC1"/>
    <w:rsid w:val="0047259E"/>
    <w:rsid w:val="00477CA6"/>
    <w:rsid w:val="00497201"/>
    <w:rsid w:val="004F6AB4"/>
    <w:rsid w:val="005116EC"/>
    <w:rsid w:val="005125C5"/>
    <w:rsid w:val="005158B1"/>
    <w:rsid w:val="00536844"/>
    <w:rsid w:val="0054095A"/>
    <w:rsid w:val="00555B8A"/>
    <w:rsid w:val="00565113"/>
    <w:rsid w:val="0057775B"/>
    <w:rsid w:val="00580A68"/>
    <w:rsid w:val="00586787"/>
    <w:rsid w:val="005A35E3"/>
    <w:rsid w:val="0064100C"/>
    <w:rsid w:val="00681976"/>
    <w:rsid w:val="006C0EFA"/>
    <w:rsid w:val="006C1074"/>
    <w:rsid w:val="006C7C5F"/>
    <w:rsid w:val="006F082C"/>
    <w:rsid w:val="006F7C41"/>
    <w:rsid w:val="00711F5A"/>
    <w:rsid w:val="00755892"/>
    <w:rsid w:val="0075713A"/>
    <w:rsid w:val="007750F7"/>
    <w:rsid w:val="00777FAD"/>
    <w:rsid w:val="007800DA"/>
    <w:rsid w:val="00793C5A"/>
    <w:rsid w:val="007A06FD"/>
    <w:rsid w:val="007B337B"/>
    <w:rsid w:val="007E30D3"/>
    <w:rsid w:val="00802912"/>
    <w:rsid w:val="00806ACB"/>
    <w:rsid w:val="008315C6"/>
    <w:rsid w:val="0084125C"/>
    <w:rsid w:val="008731A1"/>
    <w:rsid w:val="008865F9"/>
    <w:rsid w:val="008969DB"/>
    <w:rsid w:val="008B0D80"/>
    <w:rsid w:val="008D0A9F"/>
    <w:rsid w:val="008D6F4D"/>
    <w:rsid w:val="00903B43"/>
    <w:rsid w:val="00920841"/>
    <w:rsid w:val="00933E56"/>
    <w:rsid w:val="009B05FD"/>
    <w:rsid w:val="00A10AC3"/>
    <w:rsid w:val="00A155E8"/>
    <w:rsid w:val="00A3424D"/>
    <w:rsid w:val="00A3727D"/>
    <w:rsid w:val="00A45BEF"/>
    <w:rsid w:val="00A57475"/>
    <w:rsid w:val="00A74957"/>
    <w:rsid w:val="00A910F6"/>
    <w:rsid w:val="00A940E8"/>
    <w:rsid w:val="00A96E50"/>
    <w:rsid w:val="00AD05F2"/>
    <w:rsid w:val="00AD2591"/>
    <w:rsid w:val="00AF29E1"/>
    <w:rsid w:val="00B02446"/>
    <w:rsid w:val="00B545CF"/>
    <w:rsid w:val="00B60AE1"/>
    <w:rsid w:val="00B80705"/>
    <w:rsid w:val="00B91092"/>
    <w:rsid w:val="00BA1ADC"/>
    <w:rsid w:val="00BC08B2"/>
    <w:rsid w:val="00BD004E"/>
    <w:rsid w:val="00BD7FE2"/>
    <w:rsid w:val="00BF2CE6"/>
    <w:rsid w:val="00BF4D7E"/>
    <w:rsid w:val="00C43BE6"/>
    <w:rsid w:val="00C93B23"/>
    <w:rsid w:val="00CA2004"/>
    <w:rsid w:val="00CF2CF7"/>
    <w:rsid w:val="00CF2D03"/>
    <w:rsid w:val="00D47F14"/>
    <w:rsid w:val="00D539E5"/>
    <w:rsid w:val="00D902D3"/>
    <w:rsid w:val="00DA1429"/>
    <w:rsid w:val="00DF66E6"/>
    <w:rsid w:val="00E058EC"/>
    <w:rsid w:val="00E156E9"/>
    <w:rsid w:val="00E71B0C"/>
    <w:rsid w:val="00EC368B"/>
    <w:rsid w:val="00F67F61"/>
    <w:rsid w:val="00F76BD9"/>
    <w:rsid w:val="00FB4DB6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4FFF"/>
  <w15:docId w15:val="{519F4D56-28F2-4D53-8B31-9AE08F2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7E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41"/>
  </w:style>
  <w:style w:type="paragraph" w:styleId="Footer">
    <w:name w:val="footer"/>
    <w:basedOn w:val="Normal"/>
    <w:link w:val="FooterChar"/>
    <w:uiPriority w:val="99"/>
    <w:unhideWhenUsed/>
    <w:rsid w:val="006F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41"/>
  </w:style>
  <w:style w:type="table" w:styleId="TableGrid">
    <w:name w:val="Table Grid"/>
    <w:basedOn w:val="TableNormal"/>
    <w:uiPriority w:val="39"/>
    <w:rsid w:val="006F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4C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7E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pup">
    <w:name w:val="popup"/>
    <w:basedOn w:val="DefaultParagraphFont"/>
    <w:rsid w:val="00207EC8"/>
  </w:style>
  <w:style w:type="paragraph" w:styleId="NormalWeb">
    <w:name w:val="Normal (Web)"/>
    <w:basedOn w:val="Normal"/>
    <w:uiPriority w:val="99"/>
    <w:unhideWhenUsed/>
    <w:rsid w:val="0020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1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53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qpLb-ur2AHP0QmzhPstmWXNpML1heL9X6Eoxm1uom6M" TargetMode="External"/><Relationship Id="rId18" Type="http://schemas.openxmlformats.org/officeDocument/2006/relationships/hyperlink" Target="https://drive.google.com/drive/u/0/folders/0Bz-rwrpKW2aINTMxNS1STy11alE" TargetMode="External"/><Relationship Id="rId26" Type="http://schemas.openxmlformats.org/officeDocument/2006/relationships/hyperlink" Target="https://www.youtube.com/watch?v=1xwmqEUMWRI" TargetMode="External"/><Relationship Id="rId39" Type="http://schemas.openxmlformats.org/officeDocument/2006/relationships/hyperlink" Target="https://phet.colorado.edu/en/simulation/gravity-and-orbits" TargetMode="External"/><Relationship Id="rId21" Type="http://schemas.openxmlformats.org/officeDocument/2006/relationships/hyperlink" Target="http://www.starteachastronomy.com/archaeoastronomy.html" TargetMode="External"/><Relationship Id="rId34" Type="http://schemas.openxmlformats.org/officeDocument/2006/relationships/hyperlink" Target="https://docs.google.com/document/d/1moydo4Q-JQpuS_cYL4ysKB8Q-zRjgeXLIpv91uFGzf0/edit" TargetMode="External"/><Relationship Id="rId42" Type="http://schemas.openxmlformats.org/officeDocument/2006/relationships/hyperlink" Target="https://www.spacetelescope.org/science/composition_of_universe/" TargetMode="External"/><Relationship Id="rId47" Type="http://schemas.openxmlformats.org/officeDocument/2006/relationships/hyperlink" Target="https://phet.colorado.edu/sims/html/gravity-and-orbits/latest/gravity-and-orbits_en.html" TargetMode="External"/><Relationship Id="rId50" Type="http://schemas.openxmlformats.org/officeDocument/2006/relationships/hyperlink" Target="http://www.universeadventure.org/big_bang/expand-galaxy.htm" TargetMode="External"/><Relationship Id="rId55" Type="http://schemas.openxmlformats.org/officeDocument/2006/relationships/hyperlink" Target="https://science.nasa.gov/science-news/science-at-nasa/1999/features/ast20apr99_1" TargetMode="External"/><Relationship Id="rId7" Type="http://schemas.openxmlformats.org/officeDocument/2006/relationships/hyperlink" Target="mailto:SScoggin@washoeschool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PwfDyeHUmrJC-U0ZSU5W8QgLUsapvkAKm7wAkK5t2rI/edit" TargetMode="External"/><Relationship Id="rId20" Type="http://schemas.openxmlformats.org/officeDocument/2006/relationships/hyperlink" Target="http://www.discoveryeducation.com/teachers/free-lesson-plans/sky-watchers-ancient-astronomers.cfm" TargetMode="External"/><Relationship Id="rId29" Type="http://schemas.openxmlformats.org/officeDocument/2006/relationships/hyperlink" Target="https://drive.google.com/drive/u/0/folders/0Bz-rwrpKW2aIMFFCMFFtM0FGNGc" TargetMode="External"/><Relationship Id="rId41" Type="http://schemas.openxmlformats.org/officeDocument/2006/relationships/hyperlink" Target="http://www.mrsgeology.com/hertzsprung-russell-diagram/" TargetMode="External"/><Relationship Id="rId54" Type="http://schemas.openxmlformats.org/officeDocument/2006/relationships/hyperlink" Target="https://www.cfa.harvard.edu/seuforum/einstein/resources/JourneyExpand/JourneyExpandManual.pdfhttps:/www.cfa.harvard.edu/seuforum/einstein/resources/JourneyExpand/JourneyExpandManu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edwrestling.com/classes/astro/pathofsun.html" TargetMode="External"/><Relationship Id="rId24" Type="http://schemas.openxmlformats.org/officeDocument/2006/relationships/hyperlink" Target="https://drive.google.com/drive/u/0/folders/0Bz-rwrpKW2aIMFFCMFFtM0FGNGc" TargetMode="External"/><Relationship Id="rId32" Type="http://schemas.openxmlformats.org/officeDocument/2006/relationships/hyperlink" Target="https://drive.google.com/drive/u/0/folders/0Bz-rwrpKW2aIblRwMThqcGFFb0U" TargetMode="External"/><Relationship Id="rId37" Type="http://schemas.openxmlformats.org/officeDocument/2006/relationships/hyperlink" Target="https://drive.google.com/open?id=1R8IRjw7RXZwwypk6PYBhUIBNJSpzBOkr" TargetMode="External"/><Relationship Id="rId40" Type="http://schemas.openxmlformats.org/officeDocument/2006/relationships/hyperlink" Target="http://streaming.discoveryeducation.com/teacherCenter/lessonPlans/pdfs/9-12_Science_NuclearFusionThePowerOfTheSun.pdf" TargetMode="External"/><Relationship Id="rId45" Type="http://schemas.openxmlformats.org/officeDocument/2006/relationships/hyperlink" Target="http://www.learner.org/teacherslab/science/light/color/spectra/" TargetMode="External"/><Relationship Id="rId53" Type="http://schemas.openxmlformats.org/officeDocument/2006/relationships/hyperlink" Target="http://www.space-exploratorium.com/doppler-shift.htm" TargetMode="External"/><Relationship Id="rId58" Type="http://schemas.openxmlformats.org/officeDocument/2006/relationships/hyperlink" Target="https://www.nasa.gov/mission_pages/cassini/main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edwrestling.com/classes/astro/planets.html" TargetMode="External"/><Relationship Id="rId23" Type="http://schemas.openxmlformats.org/officeDocument/2006/relationships/hyperlink" Target="https://drive.google.com/open?id=1fxCeF2CYvBoBijc1wNncRf6T0Z4TRtJ2MOesmZ9xttU" TargetMode="External"/><Relationship Id="rId28" Type="http://schemas.openxmlformats.org/officeDocument/2006/relationships/hyperlink" Target="https://docs.google.com/document/d/14q0cIhpa7EAnuU4XMnv2FMYyxrjMr9mP2t5Zi4K0zMI/edit" TargetMode="External"/><Relationship Id="rId36" Type="http://schemas.openxmlformats.org/officeDocument/2006/relationships/hyperlink" Target="https://www.tynker.com/hour-of-code/solar-system" TargetMode="External"/><Relationship Id="rId49" Type="http://schemas.openxmlformats.org/officeDocument/2006/relationships/hyperlink" Target="https://science.howstuffworks.com/environmental/earth/geophysics/question232.htm" TargetMode="External"/><Relationship Id="rId57" Type="http://schemas.openxmlformats.org/officeDocument/2006/relationships/hyperlink" Target="https://www.khanacademy.org/partner-content/nasa/searchingforlif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rive.google.com/drive/u/0/folders/0Bz-rwrpKW2aINTMxNS1STy11alE" TargetMode="External"/><Relationship Id="rId19" Type="http://schemas.openxmlformats.org/officeDocument/2006/relationships/hyperlink" Target="https://drive.google.com/drive/u/0/folders/0Bz-rwrpKW2aINTMxNS1STy11alE" TargetMode="External"/><Relationship Id="rId31" Type="http://schemas.openxmlformats.org/officeDocument/2006/relationships/hyperlink" Target="http://www.reedwrestling.com/classes/astro/retrograde.html" TargetMode="External"/><Relationship Id="rId44" Type="http://schemas.openxmlformats.org/officeDocument/2006/relationships/hyperlink" Target="https://www.symmetrymagazine.org/article/five-facts-about-the-big-bang" TargetMode="External"/><Relationship Id="rId52" Type="http://schemas.openxmlformats.org/officeDocument/2006/relationships/hyperlink" Target="http://www.universeadventure.org/big_bang/expand-galaxy.ht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sny.org/starwheel.pdf" TargetMode="External"/><Relationship Id="rId14" Type="http://schemas.openxmlformats.org/officeDocument/2006/relationships/hyperlink" Target="http://www.reedwrestling.com/classes/astro/star%20movement.html" TargetMode="External"/><Relationship Id="rId22" Type="http://schemas.openxmlformats.org/officeDocument/2006/relationships/hyperlink" Target="https://drive.google.com/open?id=0Bz-rwrpKW2aITmhXR1oxZlhTbG8" TargetMode="External"/><Relationship Id="rId27" Type="http://schemas.openxmlformats.org/officeDocument/2006/relationships/hyperlink" Target="https://docs.google.com/document/d/1moydo4Q-JQpuS_cYL4ysKB8Q-zRjgeXLIpv91uFGzf0/edit" TargetMode="External"/><Relationship Id="rId30" Type="http://schemas.openxmlformats.org/officeDocument/2006/relationships/hyperlink" Target="https://drive.google.com/drive/u/0/folders/0Bz-rwrpKW2aIblRwMThqcGFFb0U" TargetMode="External"/><Relationship Id="rId35" Type="http://schemas.openxmlformats.org/officeDocument/2006/relationships/hyperlink" Target="https://drive.google.com/open?id=1WKtzgvvnklyP6QPv2dN-51TbVeu5mmiu" TargetMode="External"/><Relationship Id="rId43" Type="http://schemas.openxmlformats.org/officeDocument/2006/relationships/hyperlink" Target="https://imagine.gsfc.nasa.gov/educators/lessons/xray_spectra/activity-fusion.html" TargetMode="External"/><Relationship Id="rId48" Type="http://schemas.openxmlformats.org/officeDocument/2006/relationships/hyperlink" Target="http://testtubegames.com/gravity_full.html" TargetMode="External"/><Relationship Id="rId56" Type="http://schemas.openxmlformats.org/officeDocument/2006/relationships/hyperlink" Target="https://www.nasa.gov/topics/journeytomars/index.html" TargetMode="External"/><Relationship Id="rId8" Type="http://schemas.openxmlformats.org/officeDocument/2006/relationships/hyperlink" Target="https://drive.google.com/open?id=1QmtrYKwdCiugL9oWiAaKAwAtFQVk2UHr9eWhjwB4Ntc" TargetMode="External"/><Relationship Id="rId51" Type="http://schemas.openxmlformats.org/officeDocument/2006/relationships/hyperlink" Target="https://www.cfa.harvard.edu/seuforum/mt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z-rwrpKW2aISUdsVjFsU2Q5Vnc/view" TargetMode="External"/><Relationship Id="rId17" Type="http://schemas.openxmlformats.org/officeDocument/2006/relationships/hyperlink" Target="https://docs.google.com/document/d/15x9NnY6kx33mGF9FtbOVX7Ot82graUFPiR3Qkh_J914/edit" TargetMode="External"/><Relationship Id="rId25" Type="http://schemas.openxmlformats.org/officeDocument/2006/relationships/hyperlink" Target="https://docs.google.com/document/d/1kvRzsSW37pd3Pilqn2gE1RUShpMOzLpk53i2nB_J7Ao/edit" TargetMode="External"/><Relationship Id="rId33" Type="http://schemas.openxmlformats.org/officeDocument/2006/relationships/hyperlink" Target="http://www.reedwrestling.com/classes/astro/moonnew.html" TargetMode="External"/><Relationship Id="rId38" Type="http://schemas.openxmlformats.org/officeDocument/2006/relationships/hyperlink" Target="https://phet.colorado.edu/en/simulation/legacy/my-solar-system" TargetMode="External"/><Relationship Id="rId46" Type="http://schemas.openxmlformats.org/officeDocument/2006/relationships/hyperlink" Target="http://astronomy.swin.edu.au/cosmos/B/Big+Bang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Scoggin, Sylvia</dc:creator>
  <cp:lastModifiedBy>Scoggin, Sylvia</cp:lastModifiedBy>
  <cp:revision>3</cp:revision>
  <cp:lastPrinted>2016-09-30T21:23:00Z</cp:lastPrinted>
  <dcterms:created xsi:type="dcterms:W3CDTF">2018-02-27T19:19:00Z</dcterms:created>
  <dcterms:modified xsi:type="dcterms:W3CDTF">2018-02-27T19:32:00Z</dcterms:modified>
</cp:coreProperties>
</file>